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BD" w:rsidRPr="00557F83" w:rsidRDefault="004032BD" w:rsidP="004032BD">
      <w:pPr>
        <w:spacing w:after="200" w:line="276" w:lineRule="auto"/>
        <w:ind w:left="-900" w:right="-90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ЗАДУЖЕЊА НАСТАВНИКА ЗА РАД ПО ТИМОВИМА И КОМИСИЈАМА</w:t>
      </w:r>
    </w:p>
    <w:p w:rsidR="004032BD" w:rsidRPr="00557F83" w:rsidRDefault="004032BD" w:rsidP="004032BD">
      <w:pPr>
        <w:spacing w:after="200" w:line="276" w:lineRule="auto"/>
        <w:ind w:left="1495" w:right="-90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032BD" w:rsidRPr="00557F83" w:rsidRDefault="004032BD" w:rsidP="004032BD">
      <w:pPr>
        <w:spacing w:after="200" w:line="276" w:lineRule="auto"/>
        <w:ind w:left="2760" w:right="-90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1. СТРУЧНИ АКТИВИ</w:t>
      </w:r>
    </w:p>
    <w:p w:rsidR="004032BD" w:rsidRPr="00557F83" w:rsidRDefault="004032BD" w:rsidP="004032BD">
      <w:pPr>
        <w:spacing w:after="200" w:line="276" w:lineRule="auto"/>
        <w:ind w:left="2400" w:right="-90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032BD" w:rsidRPr="00557F83" w:rsidRDefault="004032BD" w:rsidP="00C87A2E">
      <w:pPr>
        <w:pStyle w:val="ListParagraph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  <w:highlight w:val="yellow"/>
          <w:lang w:val="sr-Cyrl-RS"/>
        </w:rPr>
      </w:pPr>
      <w:r w:rsidRPr="00557F83">
        <w:rPr>
          <w:rFonts w:ascii="Times New Roman" w:hAnsi="Times New Roman"/>
          <w:b/>
          <w:sz w:val="24"/>
          <w:szCs w:val="24"/>
          <w:highlight w:val="yellow"/>
          <w:lang w:val="sr-Cyrl-RS"/>
        </w:rPr>
        <w:t>Стручни актив за развојно планирање</w:t>
      </w:r>
    </w:p>
    <w:p w:rsidR="00C87A2E" w:rsidRPr="00557F83" w:rsidRDefault="00C87A2E" w:rsidP="00C87A2E">
      <w:pPr>
        <w:pStyle w:val="ListParagraph"/>
        <w:ind w:left="600"/>
        <w:rPr>
          <w:rFonts w:ascii="Times New Roman" w:hAnsi="Times New Roman"/>
          <w:b/>
          <w:sz w:val="24"/>
          <w:szCs w:val="24"/>
          <w:lang w:val="sr-Cyrl-RS"/>
        </w:rPr>
      </w:pPr>
    </w:p>
    <w:p w:rsidR="00C87A2E" w:rsidRPr="00557F83" w:rsidRDefault="00C87A2E" w:rsidP="00C87A2E">
      <w:pPr>
        <w:pStyle w:val="ListParagraph"/>
        <w:ind w:left="600"/>
        <w:rPr>
          <w:rFonts w:ascii="Times New Roman" w:hAnsi="Times New Roman"/>
          <w:sz w:val="24"/>
          <w:szCs w:val="24"/>
          <w:lang w:val="sr-Cyrl-RS"/>
        </w:rPr>
      </w:pPr>
      <w:r w:rsidRPr="00557F83">
        <w:rPr>
          <w:rFonts w:ascii="Times New Roman" w:hAnsi="Times New Roman"/>
          <w:sz w:val="24"/>
          <w:szCs w:val="24"/>
          <w:lang w:val="sr-Cyrl-RS"/>
        </w:rPr>
        <w:t>Стручни актив за развојно планирање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Ивана Димитријевић</w:t>
      </w:r>
    </w:p>
    <w:p w:rsidR="004032BD" w:rsidRPr="00557F83" w:rsidRDefault="004032BD" w:rsidP="004032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Младеновић</w:t>
      </w:r>
    </w:p>
    <w:p w:rsidR="004032BD" w:rsidRPr="00557F83" w:rsidRDefault="004032BD" w:rsidP="004032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Томислав Савић</w:t>
      </w:r>
    </w:p>
    <w:p w:rsidR="004032BD" w:rsidRPr="00557F83" w:rsidRDefault="004032BD" w:rsidP="004032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Андријана Ђурић</w:t>
      </w:r>
    </w:p>
    <w:p w:rsidR="004032BD" w:rsidRPr="00557F83" w:rsidRDefault="004032BD" w:rsidP="004032BD">
      <w:pPr>
        <w:spacing w:after="200" w:line="276" w:lineRule="auto"/>
        <w:ind w:left="27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pStyle w:val="ListParagraph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7F83">
        <w:rPr>
          <w:rFonts w:ascii="Times New Roman" w:hAnsi="Times New Roman"/>
          <w:b/>
          <w:sz w:val="24"/>
          <w:szCs w:val="24"/>
          <w:lang w:val="sr-Cyrl-RS"/>
        </w:rPr>
        <w:t xml:space="preserve">Стручни актив за развој </w:t>
      </w:r>
      <w:r w:rsidR="00C87A2E" w:rsidRPr="00557F83">
        <w:rPr>
          <w:rFonts w:ascii="Times New Roman" w:hAnsi="Times New Roman"/>
          <w:b/>
          <w:sz w:val="24"/>
          <w:szCs w:val="24"/>
          <w:lang w:val="sr-Cyrl-RS"/>
        </w:rPr>
        <w:t>Ш</w:t>
      </w:r>
      <w:r w:rsidRPr="00557F83">
        <w:rPr>
          <w:rFonts w:ascii="Times New Roman" w:hAnsi="Times New Roman"/>
          <w:b/>
          <w:sz w:val="24"/>
          <w:szCs w:val="24"/>
          <w:lang w:val="sr-Cyrl-RS"/>
        </w:rPr>
        <w:t>колског програма</w:t>
      </w:r>
    </w:p>
    <w:p w:rsidR="00C87A2E" w:rsidRPr="00557F83" w:rsidRDefault="00C87A2E" w:rsidP="00C87A2E">
      <w:pPr>
        <w:pStyle w:val="ListParagraph"/>
        <w:ind w:left="600"/>
        <w:rPr>
          <w:rFonts w:ascii="Times New Roman" w:hAnsi="Times New Roman"/>
          <w:sz w:val="24"/>
          <w:szCs w:val="24"/>
          <w:lang w:val="sr-Cyrl-RS"/>
        </w:rPr>
      </w:pPr>
    </w:p>
    <w:p w:rsidR="00C87A2E" w:rsidRPr="00557F83" w:rsidRDefault="00C87A2E" w:rsidP="00C87A2E">
      <w:pPr>
        <w:pStyle w:val="ListParagraph"/>
        <w:ind w:left="600"/>
        <w:rPr>
          <w:rFonts w:ascii="Times New Roman" w:hAnsi="Times New Roman"/>
          <w:b/>
          <w:sz w:val="24"/>
          <w:szCs w:val="24"/>
          <w:lang w:val="sr-Cyrl-RS"/>
        </w:rPr>
      </w:pPr>
      <w:r w:rsidRPr="00557F83">
        <w:rPr>
          <w:rFonts w:ascii="Times New Roman" w:hAnsi="Times New Roman"/>
          <w:sz w:val="24"/>
          <w:szCs w:val="24"/>
          <w:lang w:val="sr-Cyrl-RS"/>
        </w:rPr>
        <w:t>Стручни актив за развој Школског програма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Виолета Живковић</w:t>
      </w: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4032BD" w:rsidRPr="00557F83" w:rsidRDefault="004032BD" w:rsidP="00403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Милосављевић</w:t>
      </w:r>
    </w:p>
    <w:p w:rsidR="004032BD" w:rsidRPr="00557F83" w:rsidRDefault="004032BD" w:rsidP="00403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Биљана Стојадиновић</w:t>
      </w:r>
    </w:p>
    <w:p w:rsidR="004009A9" w:rsidRPr="00557F83" w:rsidRDefault="004009A9" w:rsidP="004009A9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CS"/>
        </w:rPr>
      </w:pPr>
      <w:r w:rsidRPr="00557F83">
        <w:rPr>
          <w:rFonts w:ascii="Times New Roman" w:hAnsi="Times New Roman"/>
          <w:lang w:val="sr-Cyrl-CS"/>
        </w:rPr>
        <w:t>Ове школске године планирана су два састанка Тима чије теме имају за циљ увођење факултативног програма и унапређивање наставног рада школе.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2340"/>
        <w:gridCol w:w="1036"/>
        <w:gridCol w:w="1606"/>
      </w:tblGrid>
      <w:tr w:rsidR="004009A9" w:rsidRPr="00557F83" w:rsidTr="004009A9">
        <w:tc>
          <w:tcPr>
            <w:tcW w:w="4628" w:type="dxa"/>
            <w:shd w:val="pct10" w:color="auto" w:fill="auto"/>
            <w:vAlign w:val="center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АКТИВНОСТ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НОСИОЦИ</w:t>
            </w:r>
          </w:p>
        </w:tc>
        <w:tc>
          <w:tcPr>
            <w:tcW w:w="1036" w:type="dxa"/>
            <w:shd w:val="pct10" w:color="auto" w:fill="auto"/>
            <w:vAlign w:val="center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ВРЕМЕ</w:t>
            </w:r>
          </w:p>
        </w:tc>
        <w:tc>
          <w:tcPr>
            <w:tcW w:w="1606" w:type="dxa"/>
            <w:shd w:val="pct10" w:color="auto" w:fill="auto"/>
            <w:vAlign w:val="center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НАЧИН ПРАЋЕЊА</w:t>
            </w:r>
          </w:p>
        </w:tc>
      </w:tr>
      <w:tr w:rsidR="004009A9" w:rsidRPr="00557F83" w:rsidTr="004009A9">
        <w:tc>
          <w:tcPr>
            <w:tcW w:w="4628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 xml:space="preserve">I састанак: </w:t>
            </w:r>
          </w:p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- Израда Анекса Школског програма: „Факултативна настава за Немачки језик у првом разреду“</w:t>
            </w:r>
          </w:p>
        </w:tc>
        <w:tc>
          <w:tcPr>
            <w:tcW w:w="234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Директор,чланови тима, Љиљана Марковић, пред. наставник</w:t>
            </w:r>
          </w:p>
        </w:tc>
        <w:tc>
          <w:tcPr>
            <w:tcW w:w="103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9/2018.</w:t>
            </w:r>
          </w:p>
        </w:tc>
        <w:tc>
          <w:tcPr>
            <w:tcW w:w="160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Анекс</w:t>
            </w:r>
          </w:p>
        </w:tc>
      </w:tr>
      <w:tr w:rsidR="004009A9" w:rsidRPr="00557F83" w:rsidTr="004009A9">
        <w:trPr>
          <w:trHeight w:val="690"/>
        </w:trPr>
        <w:tc>
          <w:tcPr>
            <w:tcW w:w="4628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Усвајање Анекса ШП: Усвајање Анекса ШП</w:t>
            </w:r>
          </w:p>
        </w:tc>
        <w:tc>
          <w:tcPr>
            <w:tcW w:w="2340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Школски одбор</w:t>
            </w:r>
          </w:p>
        </w:tc>
        <w:tc>
          <w:tcPr>
            <w:tcW w:w="103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9/2018.</w:t>
            </w:r>
          </w:p>
        </w:tc>
        <w:tc>
          <w:tcPr>
            <w:tcW w:w="160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Одлука ШО</w:t>
            </w:r>
          </w:p>
        </w:tc>
      </w:tr>
      <w:tr w:rsidR="004009A9" w:rsidRPr="00557F83" w:rsidTr="004009A9">
        <w:trPr>
          <w:trHeight w:val="690"/>
        </w:trPr>
        <w:tc>
          <w:tcPr>
            <w:tcW w:w="4628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</w:rPr>
              <w:t>II</w:t>
            </w:r>
            <w:r w:rsidRPr="00557F83">
              <w:rPr>
                <w:rFonts w:ascii="Times New Roman" w:hAnsi="Times New Roman" w:cs="Times New Roman"/>
                <w:lang w:val="sr-Cyrl-RS"/>
              </w:rPr>
              <w:t xml:space="preserve"> састанак: </w:t>
            </w:r>
            <w:r w:rsidRPr="00557F83">
              <w:rPr>
                <w:rFonts w:ascii="Times New Roman" w:hAnsi="Times New Roman" w:cs="Times New Roman"/>
                <w:lang w:val="sr-Cyrl-CS"/>
              </w:rPr>
              <w:t>Израда Анекса Школског програма: „Модел развоја инкузивне праксе у ресурсним одељењима“</w:t>
            </w:r>
          </w:p>
        </w:tc>
        <w:tc>
          <w:tcPr>
            <w:tcW w:w="2340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Директор,чланови тима, Јелена Марковић</w:t>
            </w:r>
          </w:p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3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2/2019.</w:t>
            </w:r>
          </w:p>
        </w:tc>
        <w:tc>
          <w:tcPr>
            <w:tcW w:w="160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Анекс</w:t>
            </w:r>
          </w:p>
        </w:tc>
      </w:tr>
      <w:tr w:rsidR="004009A9" w:rsidRPr="00557F83" w:rsidTr="004009A9">
        <w:trPr>
          <w:trHeight w:val="690"/>
        </w:trPr>
        <w:tc>
          <w:tcPr>
            <w:tcW w:w="4628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Усвајање Анекса ШП: „Модел развоја инкузивне праксе у ресурсним одељењима“</w:t>
            </w:r>
          </w:p>
        </w:tc>
        <w:tc>
          <w:tcPr>
            <w:tcW w:w="2340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Школски одбор</w:t>
            </w:r>
          </w:p>
        </w:tc>
        <w:tc>
          <w:tcPr>
            <w:tcW w:w="103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3/2019</w:t>
            </w:r>
          </w:p>
        </w:tc>
        <w:tc>
          <w:tcPr>
            <w:tcW w:w="1606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Одлука ШО</w:t>
            </w:r>
          </w:p>
        </w:tc>
      </w:tr>
      <w:tr w:rsidR="004009A9" w:rsidRPr="00557F83" w:rsidTr="004009A9">
        <w:tc>
          <w:tcPr>
            <w:tcW w:w="4628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RS"/>
              </w:rPr>
            </w:pPr>
            <w:r w:rsidRPr="00557F83">
              <w:rPr>
                <w:rFonts w:ascii="Times New Roman" w:hAnsi="Times New Roman" w:cs="Times New Roman"/>
              </w:rPr>
              <w:t>III састанак: Извештај о праћењу реализације факултативног програма</w:t>
            </w:r>
          </w:p>
        </w:tc>
        <w:tc>
          <w:tcPr>
            <w:tcW w:w="234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Директор,чланови тима</w:t>
            </w:r>
          </w:p>
        </w:tc>
        <w:tc>
          <w:tcPr>
            <w:tcW w:w="1036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6/2019.</w:t>
            </w:r>
          </w:p>
        </w:tc>
        <w:tc>
          <w:tcPr>
            <w:tcW w:w="1606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Извештај</w:t>
            </w:r>
          </w:p>
        </w:tc>
      </w:tr>
    </w:tbl>
    <w:p w:rsidR="004032BD" w:rsidRPr="00557F83" w:rsidRDefault="004032BD" w:rsidP="004032BD">
      <w:pPr>
        <w:spacing w:after="200" w:line="276" w:lineRule="auto"/>
        <w:ind w:left="2760" w:right="-90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032BD" w:rsidRPr="00557F83" w:rsidRDefault="004032BD" w:rsidP="004032BD">
      <w:pPr>
        <w:spacing w:after="200" w:line="276" w:lineRule="auto"/>
        <w:ind w:left="2760" w:right="-90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2. ТИМОВИ</w:t>
      </w: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1.  Тим за инклузивно образовање</w:t>
      </w:r>
    </w:p>
    <w:p w:rsidR="00C87A2E" w:rsidRPr="00557F83" w:rsidRDefault="00C87A2E" w:rsidP="00C87A2E">
      <w:pPr>
        <w:spacing w:after="200" w:line="276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инклузивно образовање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Рајић</w:t>
      </w:r>
    </w:p>
    <w:p w:rsidR="004032BD" w:rsidRPr="00557F83" w:rsidRDefault="004032BD" w:rsidP="004032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Татјана Спасић</w:t>
      </w:r>
    </w:p>
    <w:p w:rsidR="004032BD" w:rsidRPr="00557F83" w:rsidRDefault="004032BD" w:rsidP="004032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Марковић</w:t>
      </w:r>
    </w:p>
    <w:p w:rsidR="004032BD" w:rsidRPr="00557F83" w:rsidRDefault="004032BD" w:rsidP="004032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Биљана Стојадиновић</w:t>
      </w:r>
    </w:p>
    <w:p w:rsidR="004032BD" w:rsidRPr="00557F83" w:rsidRDefault="004032BD" w:rsidP="004032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C87A2E" w:rsidRPr="00557F83" w:rsidRDefault="00C87A2E" w:rsidP="00C87A2E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009A9" w:rsidRPr="00557F83" w:rsidRDefault="004009A9" w:rsidP="004009A9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</w:pPr>
      <w:r w:rsidRPr="00557F83">
        <w:rPr>
          <w:rFonts w:ascii="Times New Roman" w:eastAsia="Calibri" w:hAnsi="Times New Roman" w:cs="Times New Roman"/>
          <w:b/>
          <w:iCs/>
          <w:sz w:val="24"/>
          <w:szCs w:val="24"/>
          <w:lang w:val="sr-Cyrl-RS" w:bidi="en-US"/>
        </w:rPr>
        <w:t>Општи циљ:</w:t>
      </w: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  <w:t>Унапређивање квалитета живота деце ( са тешкоћама у развоју, талентоване деце и деце из социјално маргинализованих група,као и подстицање развоја све деце)</w:t>
      </w:r>
    </w:p>
    <w:p w:rsidR="004009A9" w:rsidRPr="00557F83" w:rsidRDefault="004009A9" w:rsidP="004009A9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b/>
          <w:iCs/>
          <w:sz w:val="24"/>
          <w:szCs w:val="24"/>
          <w:lang w:val="sr-Cyrl-RS" w:bidi="en-US"/>
        </w:rPr>
        <w:t xml:space="preserve">Специфични циљеви:                                                                                                                                                </w:t>
      </w:r>
      <w:r w:rsidRPr="00557F83">
        <w:rPr>
          <w:rFonts w:ascii="Times New Roman" w:eastAsia="Calibri" w:hAnsi="Times New Roman" w:cs="Times New Roman"/>
          <w:b/>
          <w:i/>
          <w:iCs/>
          <w:sz w:val="24"/>
          <w:szCs w:val="24"/>
          <w:lang w:val="sr-Cyrl-CS" w:bidi="en-US"/>
        </w:rPr>
        <w:t xml:space="preserve">                                        </w:t>
      </w: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1.Упознавање свих циљних група ( родитеља, ученика и запослених у школи ) са акционим планом тима за инклузивно образовање</w:t>
      </w:r>
    </w:p>
    <w:p w:rsidR="004009A9" w:rsidRPr="00557F83" w:rsidRDefault="004009A9" w:rsidP="004009A9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2.Јачање сарадња СТИО и ЛЗ у вези укључивања у реализацију инклузивног образовања</w:t>
      </w:r>
    </w:p>
    <w:p w:rsidR="004009A9" w:rsidRPr="00557F83" w:rsidRDefault="004009A9" w:rsidP="004009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3.Унапређивање процеса пружања додатне подршке ученицима којима је подршка потребна</w:t>
      </w:r>
    </w:p>
    <w:p w:rsidR="004009A9" w:rsidRPr="00557F83" w:rsidRDefault="004009A9" w:rsidP="004009A9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</w:pPr>
    </w:p>
    <w:p w:rsidR="004009A9" w:rsidRPr="00557F83" w:rsidRDefault="004009A9" w:rsidP="004009A9">
      <w:pPr>
        <w:spacing w:after="20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b/>
          <w:iCs/>
          <w:sz w:val="24"/>
          <w:szCs w:val="24"/>
          <w:lang w:val="sr-Cyrl-CS" w:bidi="en-US"/>
        </w:rPr>
        <w:t>ЗАДАЦИ СТИО :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Унапређивање квалитета образовно-васпитног рада у школи-доношење акционог инклузивног плана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Организовање активности, координација реализације и евалуација активности плана за инклузивно образовање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Идентификација ученика са потешкоћама у учењу и напредовању, ученика из осетљивих и маргинализованих група и других ученика који имају потребу за додатном подршком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Учествовање у изради педагошког профила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Учествовање у раду педагошког колегијума и информисање о плану активности, као и предлагање ученика којима је потребна додатна подршка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Израда, спровођење и евалуација ИОП-а ( вредновање остварености и квалитета плана рада )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Вођење евиденције о раду тима, и евиденције о ученицима којима се пружа додатна подршка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Пружање стручне помоћи наставницима ( у раду са ученицима, родитељима, кроз интерне едукације или организацију семинара )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Пружање подршке родитељима ученика који похађају наставу по инклузивном образовању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Прикупљање и размена примера добре праксе</w:t>
      </w:r>
    </w:p>
    <w:p w:rsidR="004009A9" w:rsidRPr="00557F83" w:rsidRDefault="004009A9" w:rsidP="004009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Остваривање сарадње са  другим стручним тимовима и релевантним установама</w:t>
      </w:r>
    </w:p>
    <w:p w:rsidR="004009A9" w:rsidRPr="00557F83" w:rsidRDefault="004009A9" w:rsidP="004009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b/>
          <w:iCs/>
          <w:sz w:val="24"/>
          <w:szCs w:val="24"/>
          <w:lang w:val="sr-Cyrl-CS" w:bidi="en-US"/>
        </w:rPr>
        <w:t>Чланови тима:</w:t>
      </w:r>
    </w:p>
    <w:p w:rsidR="004009A9" w:rsidRPr="00557F83" w:rsidRDefault="004009A9" w:rsidP="004009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1.</w:t>
      </w: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  <w:t>Зорица Ђурић-педагог</w:t>
      </w:r>
    </w:p>
    <w:p w:rsidR="004009A9" w:rsidRPr="00557F83" w:rsidRDefault="004009A9" w:rsidP="004009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  <w:t>2.Јелена Марковић-дефектолог</w:t>
      </w:r>
    </w:p>
    <w:p w:rsidR="004009A9" w:rsidRPr="00557F83" w:rsidRDefault="004009A9" w:rsidP="004009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3.Гордана Видаковић-наставник историје</w:t>
      </w:r>
    </w:p>
    <w:p w:rsidR="004009A9" w:rsidRPr="00557F83" w:rsidRDefault="004009A9" w:rsidP="004009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4.Јелена Вукобратовић-учитељица</w:t>
      </w:r>
    </w:p>
    <w:p w:rsidR="004009A9" w:rsidRPr="00557F83" w:rsidRDefault="004009A9" w:rsidP="004009A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  <w:t>5.Татјана Спасић-учитељица</w:t>
      </w:r>
    </w:p>
    <w:p w:rsidR="004009A9" w:rsidRPr="00557F83" w:rsidRDefault="004009A9" w:rsidP="004009A9">
      <w:pPr>
        <w:spacing w:after="20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CS" w:bidi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2268"/>
        <w:gridCol w:w="1842"/>
      </w:tblGrid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lastRenderedPageBreak/>
              <w:t>АКТИВНОСТ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>НОСИОЦИ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>НАЧИН ПРАЋЕЊА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>ВРЕМЕ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Евалуација рада тима за протеклу школску годину, евалуација отсварености плана и израда извештаја током нове школске године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педагог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Евиденција са састанака, извештај, 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Јул,јануар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Израда програма рада СТИО, подела обавеза и задужења за текућу школску годину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 са састанка, план рада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Август, септембар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Идентификација ученика којима је потребна додатна подршка ( индивидуализација, ИОП-прилагођени, измењени ) или ученика код којих је престала потреба за додатном подршком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Одељенске старешине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Педагошка документација, опсервација, непосредан увид,  педагошки досије ученика, посета часовима, 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Септембар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Информисање Педагошког колегијума о  плану СТИО и ученицима којима је потребна додатна подршка или престаје потреба за додатном подршком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Евиденција, извештај, 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Септембар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Информисање Наставничког већа,Ђачког парламента,Савета родитеља  о  плану СТИО за текућу школску годину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август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Упознавање шире ЛЗ са радом СТИО тима путем школског сајта и редовно ажурирање школског сајта-линк ''инклузија''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Сајт школе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Септембар, током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Анализа актуелне школске ситуације на почетку и крају школске године о броју ученика којима је потребна додатна подршка,ученика који полажу разредни испит или долазе из маргинализованих средина, о броју и профилу кадра стручним за спровођење ИОП-а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Тим за самовредновање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Педагог 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Одељенске старешине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Евиденције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База података 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Септембар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Мај,јун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Током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Процена имплементације активности инклузивног образовања у школи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Тим за самовредновање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СТИО 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Чек листа, анкета,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Октобар-новембар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Мај-јун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Иницирање и организовање антидиск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р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иминаторних активности, јачање толеранције и поштовање различитости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>Тим за заштиту, Ђачки парламент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 xml:space="preserve">Евиденција са састанка, извештај, продукти, план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>активности, фотографије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Формирање базе податаке: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-број деце са сметњама у развоју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-број надарене деце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-број маргинализоване деце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-Редовно ажурирање базе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База података, евиденција, евиденција о ученицима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CS" w:bidi="en-US"/>
              </w:rPr>
              <w:t>IX,X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, Током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Пружање помоћи и учешће у изради педагошког профила ученика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извештај, педагошки профил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План активности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Евалуациона листа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Покретање предлога за утврђивање права на ИОП, подношење предлога и успостављање сарадње са ИРК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Формирање тимова за пружање додатне подршке и учешће у изради ИОП-а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Директор,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Педагог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Предметни наставник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родитељ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Праћење примене ИОП-а, вредновање и измена</w:t>
            </w:r>
          </w:p>
          <w:p w:rsidR="004009A9" w:rsidRPr="00557F83" w:rsidRDefault="004009A9" w:rsidP="004009A9">
            <w:pPr>
              <w:spacing w:after="200" w:line="28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директор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педагог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Орга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низ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овање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    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реал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циј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ј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</w:t>
            </w:r>
            <w:r w:rsidRPr="00557F8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ог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сас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т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дит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љ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ас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т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ав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ник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ово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ом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bidi="en-US"/>
              </w:rPr>
              <w:t>р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Тим за додатну подршку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Упознавање родитеља са правилником о додатној подршци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gridSpan w:val="3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Едукација родитеља-тематски родитељски састанак о инклузивном образовању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Педагог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>дефектолог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Одељенске старешине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 xml:space="preserve">Евиденција, извештај, Списак присутних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 xml:space="preserve">родитеља, фотографије, 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lastRenderedPageBreak/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Иницирање сарадње са институцијама из ЛЗ, заједничка предавања, размена искуства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Директор</w:t>
            </w:r>
          </w:p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педагог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Интерна едукација запослених о : индивидуализацији, ИОП-у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за надарене ученике,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измењеним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 xml:space="preserve"> и прилагођеним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стандардима, упућивање на стручну литературу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>педагог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Предавања,Фотографије, продукти, чланак на сајту 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 Сарадња са наставницима при конципирању ИОП-а, праћење реализације, евалуација 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Наставници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Евиденције, извештаји, педагошки досије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3. Едукација ученика из редовне популације о сузбијању предрасуда о корисницима ИОП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  <w:t>-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кроз обавезне изборне предмете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-кроз ваннаставне активности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-путем пројектних школских активности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-реализацијом радионица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-кроз ангажовање Ученичког парламента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Одељенске старешине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Евиденције, извештаји, педагошки досије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Организовање додатних едукација у сарадњи са спољним сарадницима ( логопед, дефектолог, социјални радник, педијатар )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Спољни сарадници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Одржавање састанака са другим школским тимовима и стручним већима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Руководиоци тимова и стручних већа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Евалуација напредовања ученика којима је потребна додатна подршка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наставници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Евалуационе листе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Покретање акција у сарадњи са Ђачким парламентом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Ђачки парламент, 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Прикупљање материјала за школски сајт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Сви запослени, ученици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Редовно ажурирање школског сајта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Информатичар 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Прикупљање и размена примера добре праксе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Одељенске старешине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Примери добре праксе, извештаји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Израда промо материјала, постављање  и израда постера, реализација манифестација на нивоу школе и / или у сарадњи са ЛЗ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Продукти, фотографије, 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Анализа рада тима и реализације програма, вредновање резултата рада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Извештаји, евиденције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Јануар-јун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7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Р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ад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агош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ој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нт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циј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и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 </w:t>
            </w:r>
            <w:r w:rsidRPr="00557F83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ч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ник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е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ј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 ра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е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 ИО</w:t>
            </w:r>
            <w:r w:rsidRPr="00557F83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-</w:t>
            </w:r>
            <w:r w:rsidRPr="00557F83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пљ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ање ИО</w:t>
            </w:r>
            <w:r w:rsidRPr="00557F83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-а у ш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т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ам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ој и еле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кт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bidi="en-US"/>
              </w:rPr>
              <w:t>с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ој вер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зи</w:t>
            </w:r>
            <w:r w:rsidRPr="00557F8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ј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</w:t>
            </w: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88" w:lineRule="auto"/>
              <w:ind w:right="225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ал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х </w:t>
            </w:r>
            <w:r w:rsidRPr="00557F83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-а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-Праћ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ње р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ал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циј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е </w:t>
            </w:r>
            <w:r w:rsidRPr="00557F8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х ИО</w:t>
            </w:r>
            <w:r w:rsidRPr="00557F83">
              <w:rPr>
                <w:rFonts w:ascii="Times New Roman" w:eastAsia="Calibri" w:hAnsi="Times New Roman" w:cs="Times New Roman"/>
                <w:iCs/>
                <w:spacing w:val="7"/>
                <w:sz w:val="24"/>
                <w:szCs w:val="24"/>
                <w:lang w:bidi="en-US"/>
              </w:rPr>
              <w:t>П и предлагање мера за уклањање потешкоћа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Планови наставника, продукти, педагошки досије и портфолио ученика, опсревације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Август,септембар,током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5.Р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ад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ти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мова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т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б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з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ов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д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557F83"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lang w:bidi="en-US"/>
              </w:rPr>
              <w:t>ш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</w:t>
            </w: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before="40" w:after="200" w:line="288" w:lineRule="auto"/>
              <w:ind w:left="102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lang w:val="sr-Cyrl-CS"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ч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ни</w:t>
            </w:r>
            <w:r w:rsidRPr="00557F83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 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ре</w:t>
            </w:r>
            <w:r w:rsidRPr="00557F83"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</w:t>
            </w:r>
            <w:r w:rsidRPr="00557F83">
              <w:rPr>
                <w:rFonts w:ascii="Times New Roman" w:eastAsia="Calibri" w:hAnsi="Times New Roman" w:cs="Times New Roman"/>
                <w:iCs/>
                <w:spacing w:val="5"/>
                <w:sz w:val="24"/>
                <w:szCs w:val="24"/>
                <w:lang w:bidi="en-US"/>
              </w:rPr>
              <w:t>њ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Pr="00557F8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-а:</w:t>
            </w: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88" w:lineRule="auto"/>
              <w:ind w:left="462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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л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иза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 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постиг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ућа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ч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к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88" w:lineRule="auto"/>
              <w:ind w:left="46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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ревизи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ј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стар</w:t>
            </w:r>
            <w:r w:rsidRPr="00557F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ИО</w:t>
            </w:r>
            <w:r w:rsidRPr="00557F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bidi="en-US"/>
              </w:rPr>
              <w:t>П</w:t>
            </w:r>
            <w:r w:rsidRPr="00557F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sr-Cyrl-CS" w:bidi="en-US"/>
              </w:rPr>
              <w:t>-а</w:t>
            </w:r>
            <w:r w:rsidRPr="00557F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л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писање</w:t>
            </w:r>
            <w:r w:rsidRPr="00557F8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bidi="en-US"/>
              </w:rPr>
              <w:t>н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ових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</w:t>
            </w:r>
            <w:r w:rsidRPr="00557F8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bidi="en-US"/>
              </w:rPr>
              <w:t>И</w:t>
            </w:r>
            <w:r w:rsidRPr="00557F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ОП-а</w:t>
            </w: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88" w:lineRule="auto"/>
              <w:ind w:left="462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before="9" w:after="200" w:line="15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before="40" w:after="200" w:line="288" w:lineRule="auto"/>
              <w:ind w:left="102" w:right="4377"/>
              <w:jc w:val="both"/>
              <w:rPr>
                <w:rFonts w:ascii="Times New Roman" w:eastAsia="Calibri" w:hAnsi="Times New Roman" w:cs="Times New Roman"/>
                <w:iCs/>
                <w:spacing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СТИО, Тим за додатну подршку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Планови наставника, продукти, педагошки досије и портфолио ученика, опсревације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2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Писање извештаја за ИРК и достављање извештаја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0" w:right="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Наставници, 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Извештаји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2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Израда протокола студијских посета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0" w:right="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Директор</w:t>
            </w:r>
          </w:p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0" w:right="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Извештаји</w:t>
            </w:r>
          </w:p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Педагошка документација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  <w:tr w:rsidR="004009A9" w:rsidRPr="00557F83" w:rsidTr="004009A9">
        <w:tc>
          <w:tcPr>
            <w:tcW w:w="4962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2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Анализа рада тима, анализа остварености акционог плана и предлози за даљи рад</w:t>
            </w:r>
          </w:p>
        </w:tc>
        <w:tc>
          <w:tcPr>
            <w:tcW w:w="1985" w:type="dxa"/>
          </w:tcPr>
          <w:p w:rsidR="004009A9" w:rsidRPr="00557F83" w:rsidRDefault="004009A9" w:rsidP="004009A9">
            <w:pPr>
              <w:widowControl w:val="0"/>
              <w:autoSpaceDE w:val="0"/>
              <w:autoSpaceDN w:val="0"/>
              <w:adjustRightInd w:val="0"/>
              <w:spacing w:after="200" w:line="271" w:lineRule="exact"/>
              <w:ind w:left="100" w:right="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 w:bidi="en-US"/>
              </w:rPr>
              <w:t>СТИО</w:t>
            </w:r>
          </w:p>
        </w:tc>
        <w:tc>
          <w:tcPr>
            <w:tcW w:w="2268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Евалуација, извештај, евиденција</w:t>
            </w:r>
          </w:p>
        </w:tc>
        <w:tc>
          <w:tcPr>
            <w:tcW w:w="1842" w:type="dxa"/>
          </w:tcPr>
          <w:p w:rsidR="004009A9" w:rsidRPr="00557F83" w:rsidRDefault="004009A9" w:rsidP="004009A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</w:pPr>
            <w:r w:rsidRPr="00557F83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 w:bidi="en-US"/>
              </w:rPr>
              <w:t>Током школске године</w:t>
            </w:r>
          </w:p>
        </w:tc>
      </w:tr>
    </w:tbl>
    <w:p w:rsidR="004009A9" w:rsidRPr="00557F83" w:rsidRDefault="004009A9" w:rsidP="004009A9">
      <w:pPr>
        <w:spacing w:after="200" w:line="288" w:lineRule="auto"/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</w:pPr>
    </w:p>
    <w:p w:rsidR="004009A9" w:rsidRPr="00557F83" w:rsidRDefault="004009A9" w:rsidP="004009A9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iCs/>
          <w:sz w:val="24"/>
          <w:szCs w:val="24"/>
          <w:lang w:val="sr-Cyrl-RS" w:bidi="en-US"/>
        </w:rPr>
        <w:t xml:space="preserve">                                                                       </w:t>
      </w:r>
      <w:r w:rsidRPr="00557F83">
        <w:rPr>
          <w:rFonts w:ascii="Times New Roman" w:eastAsia="Calibri" w:hAnsi="Times New Roman" w:cs="Times New Roman"/>
          <w:iCs/>
          <w:sz w:val="20"/>
          <w:szCs w:val="20"/>
          <w:lang w:val="sr-Cyrl-RS" w:bidi="en-US"/>
        </w:rPr>
        <w:t xml:space="preserve">                                                                                                                          </w:t>
      </w:r>
    </w:p>
    <w:p w:rsidR="004032BD" w:rsidRPr="00557F83" w:rsidRDefault="00C87A2E" w:rsidP="00C87A2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2.</w:t>
      </w:r>
      <w:r w:rsidRPr="00557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032BD" w:rsidRPr="00557F83">
        <w:rPr>
          <w:rFonts w:ascii="Times New Roman" w:hAnsi="Times New Roman" w:cs="Times New Roman"/>
          <w:b/>
          <w:sz w:val="24"/>
          <w:szCs w:val="24"/>
          <w:lang w:val="sr-Cyrl-RS"/>
        </w:rPr>
        <w:t>Тим за самовредновање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самовредновање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Милосављевић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Силвана Димитријевић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Марија Вучетић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Милан Трајковић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Слађана Петковић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b/>
          <w:lang w:val="sr-Cyrl-CS"/>
        </w:rPr>
        <w:t>Планирано је да у току ове школске године буде одржано  пет  састанака Тима за самовредновање,ако постоји потреба и више.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b/>
          <w:lang w:val="sr-Cyrl-CS"/>
        </w:rPr>
        <w:t>За први састанак(август) предвиђен је следећи дневни ред: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57F83" w:rsidRPr="00557F83" w:rsidRDefault="00557F83" w:rsidP="00557F83">
      <w:pPr>
        <w:numPr>
          <w:ilvl w:val="0"/>
          <w:numId w:val="44"/>
        </w:numPr>
        <w:spacing w:after="0" w:line="218" w:lineRule="exact"/>
        <w:rPr>
          <w:rFonts w:ascii="Times New Roman" w:eastAsia="Calibri" w:hAnsi="Times New Roman" w:cs="Times New Roman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 xml:space="preserve">Извештај о раду Тима за самовредновање </w:t>
      </w:r>
      <w:r w:rsidRPr="00557F83">
        <w:rPr>
          <w:rFonts w:ascii="Times New Roman" w:eastAsia="Calibri" w:hAnsi="Times New Roman" w:cs="Times New Roman"/>
          <w:shd w:val="clear" w:color="auto" w:fill="FFFFFF"/>
          <w:lang w:val="ru-RU"/>
        </w:rPr>
        <w:t>за школску</w:t>
      </w: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 xml:space="preserve"> 201</w:t>
      </w:r>
      <w:r w:rsidRPr="00557F83">
        <w:rPr>
          <w:rFonts w:ascii="Times New Roman" w:eastAsia="Calibri" w:hAnsi="Times New Roman" w:cs="Times New Roman"/>
          <w:shd w:val="clear" w:color="auto" w:fill="FFFFFF"/>
        </w:rPr>
        <w:t>7</w:t>
      </w: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>/201</w:t>
      </w:r>
      <w:r w:rsidRPr="00557F83">
        <w:rPr>
          <w:rFonts w:ascii="Times New Roman" w:eastAsia="Calibri" w:hAnsi="Times New Roman" w:cs="Times New Roman"/>
          <w:shd w:val="clear" w:color="auto" w:fill="FFFFFF"/>
        </w:rPr>
        <w:t>8</w:t>
      </w: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>.год</w:t>
      </w:r>
    </w:p>
    <w:p w:rsidR="00557F83" w:rsidRPr="00557F83" w:rsidRDefault="00557F83" w:rsidP="00557F83">
      <w:pPr>
        <w:numPr>
          <w:ilvl w:val="0"/>
          <w:numId w:val="44"/>
        </w:numPr>
        <w:spacing w:after="0" w:line="218" w:lineRule="exact"/>
        <w:rPr>
          <w:rFonts w:ascii="Times New Roman" w:eastAsia="Calibri" w:hAnsi="Times New Roman" w:cs="Times New Roman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>Формирање Тима за самовредновање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  <w:lang w:val="ru-RU"/>
        </w:rPr>
        <w:t xml:space="preserve"> за школску 201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</w:rPr>
        <w:t>8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  <w:lang w:val="ru-RU"/>
        </w:rPr>
        <w:t>/201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</w:rPr>
        <w:t>9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  <w:lang w:val="ru-RU"/>
        </w:rPr>
        <w:t>.год</w:t>
      </w:r>
    </w:p>
    <w:p w:rsidR="00557F83" w:rsidRPr="00557F83" w:rsidRDefault="00557F83" w:rsidP="00557F8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lang w:val="ru-RU"/>
        </w:rPr>
        <w:t>Предлог Годишњег плана рада Тима за самовредновање за школску 201</w:t>
      </w:r>
      <w:r w:rsidRPr="00557F83">
        <w:rPr>
          <w:rFonts w:ascii="Times New Roman" w:eastAsia="Times New Roman" w:hAnsi="Times New Roman" w:cs="Times New Roman"/>
        </w:rPr>
        <w:t>8</w:t>
      </w:r>
      <w:r w:rsidRPr="00557F83">
        <w:rPr>
          <w:rFonts w:ascii="Times New Roman" w:eastAsia="Times New Roman" w:hAnsi="Times New Roman" w:cs="Times New Roman"/>
          <w:lang w:val="ru-RU"/>
        </w:rPr>
        <w:t>/201</w:t>
      </w:r>
      <w:r w:rsidRPr="00557F83">
        <w:rPr>
          <w:rFonts w:ascii="Times New Roman" w:eastAsia="Times New Roman" w:hAnsi="Times New Roman" w:cs="Times New Roman"/>
        </w:rPr>
        <w:t>9</w:t>
      </w:r>
      <w:r w:rsidRPr="00557F83">
        <w:rPr>
          <w:rFonts w:ascii="Times New Roman" w:eastAsia="Times New Roman" w:hAnsi="Times New Roman" w:cs="Times New Roman"/>
          <w:lang w:val="ru-RU"/>
        </w:rPr>
        <w:t>.год;</w:t>
      </w:r>
    </w:p>
    <w:p w:rsidR="00557F83" w:rsidRPr="00557F83" w:rsidRDefault="00557F83" w:rsidP="00557F8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lang w:val="ru-RU"/>
        </w:rPr>
        <w:t xml:space="preserve">Усвајање Годишњег плана рада Тима </w:t>
      </w:r>
      <w:r w:rsidRPr="00557F83">
        <w:rPr>
          <w:rFonts w:ascii="Times New Roman" w:eastAsia="Times New Roman" w:hAnsi="Times New Roman" w:cs="Times New Roman"/>
          <w:sz w:val="24"/>
          <w:lang w:val="ru-RU"/>
        </w:rPr>
        <w:t>за самовредновање за школску 201</w:t>
      </w:r>
      <w:r w:rsidRPr="00557F83">
        <w:rPr>
          <w:rFonts w:ascii="Times New Roman" w:eastAsia="Times New Roman" w:hAnsi="Times New Roman" w:cs="Times New Roman"/>
          <w:sz w:val="24"/>
        </w:rPr>
        <w:t>8</w:t>
      </w:r>
      <w:r w:rsidRPr="00557F83">
        <w:rPr>
          <w:rFonts w:ascii="Times New Roman" w:eastAsia="Times New Roman" w:hAnsi="Times New Roman" w:cs="Times New Roman"/>
          <w:sz w:val="24"/>
          <w:lang w:val="ru-RU"/>
        </w:rPr>
        <w:t>/201</w:t>
      </w:r>
      <w:r w:rsidRPr="00557F83">
        <w:rPr>
          <w:rFonts w:ascii="Times New Roman" w:eastAsia="Times New Roman" w:hAnsi="Times New Roman" w:cs="Times New Roman"/>
          <w:sz w:val="24"/>
        </w:rPr>
        <w:t>9</w:t>
      </w:r>
      <w:r w:rsidRPr="00557F83">
        <w:rPr>
          <w:rFonts w:ascii="Times New Roman" w:eastAsia="Times New Roman" w:hAnsi="Times New Roman" w:cs="Times New Roman"/>
          <w:sz w:val="24"/>
          <w:lang w:val="ru-RU"/>
        </w:rPr>
        <w:t>.год;</w:t>
      </w:r>
    </w:p>
    <w:p w:rsidR="00557F83" w:rsidRPr="00557F83" w:rsidRDefault="00557F83" w:rsidP="00557F83">
      <w:pPr>
        <w:numPr>
          <w:ilvl w:val="0"/>
          <w:numId w:val="43"/>
        </w:numPr>
        <w:spacing w:after="0" w:line="214" w:lineRule="exact"/>
        <w:rPr>
          <w:rFonts w:ascii="Times New Roman" w:eastAsia="Calibri" w:hAnsi="Times New Roman" w:cs="Times New Roman"/>
          <w:shd w:val="clear" w:color="auto" w:fill="FFFFFF"/>
          <w:lang w:val="ru-RU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Избор кључне области самовредновања за школску 201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/201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.год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  <w:lang w:val="ru-RU"/>
        </w:rPr>
        <w:t>-</w:t>
      </w:r>
    </w:p>
    <w:p w:rsidR="00557F83" w:rsidRPr="00557F83" w:rsidRDefault="00557F83" w:rsidP="00557F83">
      <w:pPr>
        <w:spacing w:after="0" w:line="214" w:lineRule="exact"/>
        <w:ind w:left="720"/>
        <w:rPr>
          <w:rFonts w:ascii="Times New Roman" w:eastAsia="Calibri" w:hAnsi="Times New Roman" w:cs="Times New Roman"/>
          <w:shd w:val="clear" w:color="auto" w:fill="FFFFFF"/>
          <w:lang w:val="ru-RU"/>
        </w:rPr>
      </w:pPr>
      <w:r w:rsidRPr="00557F8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НАСТАВА И УЧЕЊЕ</w:t>
      </w:r>
      <w:r w:rsidRPr="00557F83">
        <w:rPr>
          <w:rFonts w:ascii="Times New Roman" w:eastAsia="Calibri" w:hAnsi="Times New Roman" w:cs="Times New Roman"/>
          <w:sz w:val="24"/>
          <w:shd w:val="clear" w:color="auto" w:fill="FFFFFF"/>
          <w:lang w:val="ru-RU"/>
        </w:rPr>
        <w:t>;</w:t>
      </w:r>
    </w:p>
    <w:p w:rsidR="00557F83" w:rsidRPr="00557F83" w:rsidRDefault="00557F83" w:rsidP="00557F83">
      <w:pPr>
        <w:numPr>
          <w:ilvl w:val="0"/>
          <w:numId w:val="43"/>
        </w:numPr>
        <w:spacing w:after="0" w:line="214" w:lineRule="exact"/>
        <w:rPr>
          <w:rFonts w:ascii="Times New Roman" w:eastAsia="Calibri" w:hAnsi="Times New Roman" w:cs="Times New Roman"/>
          <w:shd w:val="clear" w:color="auto" w:fill="FFFFFF"/>
          <w:lang w:val="ru-RU"/>
        </w:rPr>
      </w:pPr>
      <w:r w:rsidRPr="00557F83">
        <w:rPr>
          <w:rFonts w:ascii="Times New Roman" w:eastAsia="Calibri" w:hAnsi="Times New Roman" w:cs="Times New Roman"/>
          <w:shd w:val="clear" w:color="auto" w:fill="FFFFFF"/>
          <w:lang w:val="ru-RU"/>
        </w:rPr>
        <w:t>Подела задужења  чланова Тима</w:t>
      </w:r>
    </w:p>
    <w:p w:rsidR="00557F83" w:rsidRPr="00557F83" w:rsidRDefault="00557F83" w:rsidP="00557F83">
      <w:pPr>
        <w:numPr>
          <w:ilvl w:val="0"/>
          <w:numId w:val="43"/>
        </w:numPr>
        <w:spacing w:after="0" w:line="214" w:lineRule="exact"/>
        <w:rPr>
          <w:rFonts w:ascii="Times New Roman" w:eastAsia="Calibri" w:hAnsi="Times New Roman" w:cs="Times New Roman"/>
          <w:shd w:val="clear" w:color="auto" w:fill="FFFFFF"/>
          <w:lang w:val="ru-RU"/>
        </w:rPr>
      </w:pPr>
      <w:r w:rsidRPr="00557F83">
        <w:rPr>
          <w:rFonts w:ascii="Times New Roman" w:eastAsia="Calibri" w:hAnsi="Times New Roman" w:cs="Times New Roman"/>
          <w:shd w:val="clear" w:color="auto" w:fill="FFFFFF"/>
          <w:lang w:val="ru-RU"/>
        </w:rPr>
        <w:t>Текућа питања.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b/>
          <w:lang w:val="sr-Cyrl-CS"/>
        </w:rPr>
        <w:t>За други састанак(новембар)предвиђен је следећи дневни ред: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>Анализа рада и извештавање о резултатима рада Тима по задужењима;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hd w:val="clear" w:color="auto" w:fill="FFFFFF"/>
        </w:rPr>
        <w:t>Реализација активности;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hd w:val="clear" w:color="auto" w:fill="FFFFFF"/>
          <w:lang w:val="sr-Cyrl-CS"/>
        </w:rPr>
        <w:t>Текућа питања.</w:t>
      </w:r>
    </w:p>
    <w:p w:rsidR="00557F83" w:rsidRPr="00557F83" w:rsidRDefault="00557F83" w:rsidP="00557F83">
      <w:pPr>
        <w:spacing w:after="0" w:line="218" w:lineRule="exact"/>
        <w:ind w:left="360"/>
        <w:rPr>
          <w:rFonts w:ascii="Times New Roman" w:eastAsia="Calibri" w:hAnsi="Times New Roman" w:cs="Times New Roman"/>
          <w:shd w:val="clear" w:color="auto" w:fill="FFFFFF"/>
          <w:lang w:val="sr-Cyrl-CS"/>
        </w:rPr>
      </w:pP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b/>
          <w:lang w:val="sr-Cyrl-CS"/>
        </w:rPr>
        <w:t>За трећи састанак(</w:t>
      </w:r>
      <w:r w:rsidRPr="00557F83">
        <w:rPr>
          <w:rFonts w:ascii="Times New Roman" w:eastAsia="Times New Roman" w:hAnsi="Times New Roman" w:cs="Times New Roman"/>
          <w:b/>
        </w:rPr>
        <w:t>фебруар</w:t>
      </w:r>
      <w:r w:rsidRPr="00557F83">
        <w:rPr>
          <w:rFonts w:ascii="Times New Roman" w:eastAsia="Times New Roman" w:hAnsi="Times New Roman" w:cs="Times New Roman"/>
          <w:b/>
          <w:lang w:val="sr-Cyrl-CS"/>
        </w:rPr>
        <w:t>)предвиђен је следећи дневни ред: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 xml:space="preserve">Полугодишњи извештај о раду Тима за самовредновање за 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школску 2018/201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.год;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Даљи рад на кључној области деловања;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Анализа рада тима и реализованих активности;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Текућа питања.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7F83" w:rsidRPr="00557F83" w:rsidRDefault="00557F83" w:rsidP="00557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57F83">
        <w:rPr>
          <w:rFonts w:ascii="Times New Roman" w:eastAsia="Times New Roman" w:hAnsi="Times New Roman" w:cs="Times New Roman"/>
          <w:b/>
          <w:lang w:val="sr-Cyrl-CS"/>
        </w:rPr>
        <w:t xml:space="preserve">                         За четврти састанак(април)предвиђен је следећи дневни ред:</w:t>
      </w:r>
    </w:p>
    <w:p w:rsidR="00557F83" w:rsidRPr="00557F83" w:rsidRDefault="00557F83" w:rsidP="00557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>Анализа рада, реализације активности;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Израда Акционог плана;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Подела задужења у Тиму (синопсис активности) за израду Акционог плана;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Текућа питања.</w:t>
      </w:r>
    </w:p>
    <w:p w:rsidR="00557F83" w:rsidRPr="00557F83" w:rsidRDefault="00557F83" w:rsidP="00557F83">
      <w:pPr>
        <w:spacing w:after="0" w:line="218" w:lineRule="exact"/>
        <w:ind w:left="360"/>
        <w:rPr>
          <w:rFonts w:ascii="Times New Roman" w:eastAsia="Calibri" w:hAnsi="Times New Roman" w:cs="Times New Roman"/>
          <w:shd w:val="clear" w:color="auto" w:fill="FFFFFF"/>
          <w:lang w:val="sr-Cyrl-CS"/>
        </w:rPr>
      </w:pPr>
    </w:p>
    <w:p w:rsidR="00557F83" w:rsidRPr="00557F83" w:rsidRDefault="00557F83" w:rsidP="00557F83">
      <w:pPr>
        <w:spacing w:after="0" w:line="218" w:lineRule="exact"/>
        <w:ind w:left="360"/>
        <w:rPr>
          <w:rFonts w:ascii="Times New Roman" w:eastAsia="Calibri" w:hAnsi="Times New Roman" w:cs="Times New Roman"/>
          <w:shd w:val="clear" w:color="auto" w:fill="FFFFFF"/>
        </w:rPr>
      </w:pPr>
    </w:p>
    <w:p w:rsidR="00557F83" w:rsidRPr="00557F83" w:rsidRDefault="00557F83" w:rsidP="00557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7F83">
        <w:rPr>
          <w:rFonts w:ascii="Times New Roman" w:eastAsia="Times New Roman" w:hAnsi="Times New Roman" w:cs="Times New Roman"/>
          <w:b/>
          <w:lang w:val="sr-Cyrl-CS"/>
        </w:rPr>
        <w:t xml:space="preserve">                       За пети састанак(јун)предвиђен је следећи дневни ред: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Реализација Акционог плана.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Анализа рада Тима и реализованих активности: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E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валуација рада, степена остварености планираних задатака;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Презентација рада Тима за самовредновање –извештај за друго полугодиште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2018/201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.год Наставничком већу;</w:t>
      </w:r>
    </w:p>
    <w:p w:rsidR="00557F83" w:rsidRPr="00557F83" w:rsidRDefault="00557F83" w:rsidP="00557F83">
      <w:pPr>
        <w:numPr>
          <w:ilvl w:val="0"/>
          <w:numId w:val="45"/>
        </w:numPr>
        <w:spacing w:after="0" w:line="21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7F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Текућа питања.</w:t>
      </w:r>
    </w:p>
    <w:p w:rsidR="00557F83" w:rsidRPr="00557F83" w:rsidRDefault="00557F83" w:rsidP="00557F83">
      <w:pPr>
        <w:tabs>
          <w:tab w:val="left" w:pos="990"/>
          <w:tab w:val="center" w:pos="4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57F83" w:rsidRPr="00557F83" w:rsidRDefault="00557F83" w:rsidP="00557F83">
      <w:pPr>
        <w:tabs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4"/>
        </w:rPr>
        <w:t>Оперативни  план рада Тима за самовредновање школска 2018/2019.</w:t>
      </w: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728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559"/>
        <w:gridCol w:w="2540"/>
      </w:tblGrid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559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ДИНАМИКА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НАЧИН ПРАЋЕЊА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Формирање Тима за самовредновање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Записник са Наставничког већа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Доношење плана рада Тима за самовредновање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 тима</w:t>
            </w:r>
          </w:p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Представници Тимова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Евалуација рада, реализације активности планираних за протеклу школску годину и подношење извештаја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 тима</w:t>
            </w:r>
          </w:p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 ТЗС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VIII, IX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педагошка евиденција и друго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Упознавање Наставничког већа и Школског одбора и Савета родитеља са извештајем ТЗС за протеклу школску годину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Координатор тима, психолог 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извештај са Н.В. и Ш. О.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глобалног плана и програма самовредновања и вредновања рада школе за школску 2017 /2018.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 тима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VIII, IX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ГПР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акционих планова по кључним областима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Тимови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Т.Г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Евиденције тимова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Упознавање  Наставничког већаса планом и програмом и истицање програма на видном месту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ТЗС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извештаји, огласна табла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Реализација консултативних састанака координатора и представника тимова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Месечно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рада тима и реализованих активности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Координатор, представници тимова</w:t>
            </w:r>
          </w:p>
        </w:tc>
        <w:tc>
          <w:tcPr>
            <w:tcW w:w="1559" w:type="dxa"/>
            <w:vAlign w:val="center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XII, </w:t>
            </w: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VI, VII,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извештаји о раду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рада, реализације активности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ТЗС</w:t>
            </w:r>
          </w:p>
        </w:tc>
        <w:tc>
          <w:tcPr>
            <w:tcW w:w="1559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III, IV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извештаји о раду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E</w:t>
            </w: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валуација рада, степена остварености планираних задатака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ТЗС</w:t>
            </w:r>
          </w:p>
        </w:tc>
        <w:tc>
          <w:tcPr>
            <w:tcW w:w="1559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VI, VII, VIII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извештаји о раду</w:t>
            </w:r>
          </w:p>
        </w:tc>
      </w:tr>
      <w:tr w:rsidR="00557F83" w:rsidRPr="00557F83" w:rsidTr="0050093E">
        <w:tc>
          <w:tcPr>
            <w:tcW w:w="4503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Упознавање Наставничког већа са степеном реализације задатака-снагама и слабостима области вредновања</w:t>
            </w:r>
          </w:p>
        </w:tc>
        <w:tc>
          <w:tcPr>
            <w:tcW w:w="2126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ТЗС</w:t>
            </w:r>
          </w:p>
        </w:tc>
        <w:tc>
          <w:tcPr>
            <w:tcW w:w="1559" w:type="dxa"/>
          </w:tcPr>
          <w:p w:rsidR="00557F83" w:rsidRPr="00557F83" w:rsidRDefault="00557F83" w:rsidP="005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VI, VII,</w:t>
            </w:r>
          </w:p>
        </w:tc>
        <w:tc>
          <w:tcPr>
            <w:tcW w:w="2540" w:type="dxa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Евиденција тима, извештаји о раду</w:t>
            </w:r>
          </w:p>
        </w:tc>
      </w:tr>
      <w:tr w:rsidR="00557F83" w:rsidRPr="00557F83" w:rsidTr="0050093E">
        <w:tc>
          <w:tcPr>
            <w:tcW w:w="10728" w:type="dxa"/>
            <w:gridSpan w:val="4"/>
          </w:tcPr>
          <w:p w:rsidR="00557F83" w:rsidRPr="00557F83" w:rsidRDefault="00557F83" w:rsidP="0055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Напомена: динамика рада тимова биће одређена од стране самих чланова. Сваки тим појединачно одговоран је за доношење месечних или двомесечних планова у складу са глобалним планом рада за текућу годину.</w:t>
            </w:r>
          </w:p>
        </w:tc>
      </w:tr>
    </w:tbl>
    <w:p w:rsidR="00557F83" w:rsidRPr="00557F83" w:rsidRDefault="00557F83" w:rsidP="0055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57F83" w:rsidRPr="00557F83" w:rsidRDefault="00557F83" w:rsidP="0055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 релизације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 и усвајање плана рада Тима за школску 2017/2018.год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2018.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Одабир кључних области самовредновања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2018.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 Акционог плана за процес самовредновања за школску 2016/2017.год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и примена инструмената самовредновања у складу са одабраним кључним областима самовредновања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Извештавање Тима о раду током првог полугодишта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фебруар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 и подела упитника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новембар 2018.-март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 и враћање упитника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новембар 2018.-март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Статистичка обрада добијених података</w:t>
            </w: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децембар 2018.   и  март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нивоа остварености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децембар 2018. и април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 извешатаја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април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акционог плана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мај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Презентација извештаја о раду Тима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јун 2019.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</w:tr>
      <w:tr w:rsidR="00557F83" w:rsidRPr="00557F83" w:rsidTr="0050093E"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Реализација акционог плана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3192" w:type="dxa"/>
          </w:tcPr>
          <w:p w:rsidR="00557F83" w:rsidRPr="00557F83" w:rsidRDefault="00557F83" w:rsidP="00557F83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Тим за самовредновање</w:t>
            </w:r>
          </w:p>
        </w:tc>
      </w:tr>
    </w:tbl>
    <w:p w:rsidR="00557F83" w:rsidRPr="00557F83" w:rsidRDefault="00557F83" w:rsidP="00557F8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7F83" w:rsidRPr="00557F83" w:rsidRDefault="00557F83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C87A2E" w:rsidP="00C87A2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3.</w:t>
      </w:r>
      <w:r w:rsidRPr="00557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032BD" w:rsidRPr="00557F83">
        <w:rPr>
          <w:rFonts w:ascii="Times New Roman" w:hAnsi="Times New Roman" w:cs="Times New Roman"/>
          <w:b/>
          <w:sz w:val="24"/>
          <w:szCs w:val="24"/>
          <w:lang w:val="sr-Cyrl-RS"/>
        </w:rPr>
        <w:t>Тим за заштиту од дискриминације, насиља, злостављања и занемаривања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заштиту од дискриминације, насиља, злостављања и занемаривања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Живославка Ђокић</w:t>
      </w:r>
    </w:p>
    <w:p w:rsidR="004032BD" w:rsidRPr="00557F83" w:rsidRDefault="004032BD" w:rsidP="004032B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Славица Колић</w:t>
      </w:r>
    </w:p>
    <w:p w:rsidR="004032BD" w:rsidRPr="00557F83" w:rsidRDefault="004032BD" w:rsidP="004032B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Жаклина Диамант</w:t>
      </w:r>
    </w:p>
    <w:p w:rsidR="004032BD" w:rsidRPr="00557F83" w:rsidRDefault="004032BD" w:rsidP="004032B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Дарко Којић</w:t>
      </w:r>
    </w:p>
    <w:p w:rsidR="004032BD" w:rsidRPr="00557F83" w:rsidRDefault="004032BD" w:rsidP="004032B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Рајић</w:t>
      </w:r>
    </w:p>
    <w:p w:rsidR="004032BD" w:rsidRPr="00557F83" w:rsidRDefault="004032BD" w:rsidP="004032B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Весна Симић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09A9" w:rsidRPr="00557F83" w:rsidRDefault="004009A9" w:rsidP="00400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међународним документом </w:t>
      </w:r>
      <w:r w:rsidRPr="00557F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Конвенциј</w:t>
      </w:r>
      <w:r w:rsidRPr="00557F83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557F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 правима детета 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>и документима које је усвојила Влада Републике Србије (</w:t>
      </w:r>
      <w:r w:rsidRPr="00557F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Национални план акције за децу 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57F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Општи протокол за заштиту деце од злостављања и занемаривања), 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Министарство просвете Републике Србије је објавило </w:t>
      </w:r>
      <w:r w:rsidRPr="00557F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Посебни протокол за заштиту деце и ученика од насиља, злостављања и занемаривања у образовно-васпитним установама</w:t>
      </w:r>
      <w:r w:rsidRPr="00557F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којим је прецизирана улога свих који су укључени у живот и рад школе. </w:t>
      </w:r>
    </w:p>
    <w:p w:rsidR="004009A9" w:rsidRPr="00557F83" w:rsidRDefault="004009A9" w:rsidP="00400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57F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основу овог Протокола школа је формирала </w:t>
      </w:r>
      <w:r w:rsidRPr="00557F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Тим за заштиту ученика од насиља</w:t>
      </w:r>
      <w:r w:rsidRPr="00557F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који је </w:t>
      </w:r>
      <w:r w:rsidRPr="00557F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израдио овај Програм, као саставни део Годишњег програма рада школе. </w:t>
      </w:r>
    </w:p>
    <w:p w:rsidR="004009A9" w:rsidRPr="00557F83" w:rsidRDefault="004009A9" w:rsidP="00400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7F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 рада Тима је посебан документ којим се планира рад Тима на остварењу заштите ученика од насиља.</w:t>
      </w:r>
    </w:p>
    <w:p w:rsidR="004009A9" w:rsidRPr="00557F83" w:rsidRDefault="004009A9" w:rsidP="00400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57F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Програмом заштите ученика су дефинисане превентивне активности, као и кораци и процедуре у поступању у заштити ученика од насиља. Такође је дефинисано шта се сматра насиљем, као и које све врсте и облике обухвата.</w:t>
      </w:r>
    </w:p>
    <w:p w:rsidR="004009A9" w:rsidRPr="00557F83" w:rsidRDefault="004009A9" w:rsidP="0040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Принципи на којима се заснива овај Програм и поступање на основу њега, односе се на:</w:t>
      </w:r>
    </w:p>
    <w:p w:rsidR="004009A9" w:rsidRPr="00557F83" w:rsidRDefault="004009A9" w:rsidP="004009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на живот, опстанак и развој</w:t>
      </w:r>
    </w:p>
    <w:p w:rsidR="004009A9" w:rsidRPr="00557F83" w:rsidRDefault="004009A9" w:rsidP="004009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најбољи интерес детета, уз обезбеђивање поверљивости података</w:t>
      </w:r>
    </w:p>
    <w:p w:rsidR="004009A9" w:rsidRPr="00557F83" w:rsidRDefault="004009A9" w:rsidP="004009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спречавање дискриминације, што значи обухватање свих ученика овим Програмом</w:t>
      </w:r>
    </w:p>
    <w:p w:rsidR="004009A9" w:rsidRPr="00557F83" w:rsidRDefault="004009A9" w:rsidP="004009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активно учешће ученика, које се обезбеђује правовременим информисањем и давањем могућности да искажу своје мишљење</w:t>
      </w:r>
    </w:p>
    <w:p w:rsidR="004009A9" w:rsidRPr="00557F83" w:rsidRDefault="004009A9" w:rsidP="0040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 заштите ученика од насиља има као </w:t>
      </w:r>
      <w:r w:rsidRPr="00557F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циљ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унапређивање квалитета живота ученика у школи применом </w:t>
      </w:r>
      <w:r w:rsidRPr="00557F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мера превенције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ради стварања безбедне средине, и </w:t>
      </w:r>
      <w:r w:rsidRPr="00557F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мера интервенције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ситуацијама када се јавља насиље, злостављање и занемаривање ученика.</w:t>
      </w:r>
    </w:p>
    <w:p w:rsidR="004009A9" w:rsidRPr="00557F83" w:rsidRDefault="004009A9" w:rsidP="00400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009A9" w:rsidRPr="00557F83" w:rsidRDefault="004009A9" w:rsidP="0040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циљеви Програма у превенцији су следећи</w:t>
      </w:r>
      <w:r w:rsidRPr="00557F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Подстицање и развијање климе прихватања, толеранције и међусобног уважавања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Идентификација безбедносних ризика у школи увидом у документацију, непосредно 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окружење евидентирањем критичних места у школи, анкетирањем ученика, наставника и родитеља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Повећање осетљивости свих који су укључени у живот и рад школе, на препознавање насиља и злостављања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Унапређење способности свих учесника у школском животу – наставног и ваннаставног особља, ученика, родитеља, лок.заједнице – за уочавање, препознавање и решавање проблема насиља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 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Оспособљавање свих запослених и родитеља за рано препознавање знакова у понашању деце који указују на потенцијално насилно понашање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Пружање помоћи ученицима у савладавању личних проблема и проблема у учењу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Изграђивање и примена норми понашања, информисање о правилима и кућном реду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Дефинисање процедура и поступака реаговања на насиље и информисање свих учесника у школском животу о томе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 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Омогућавање свим ученицима који имају сазнања о могућем насилном акту да без излагања опасности врше пријављивање насиља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Спровођење психо-социјалног програма превенције кроз обуку за ненасилну комуникацију, самоконтролу реаговања и понашања, превазилажење стреса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учење социјалних вештина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са родитељима путем Савета, родитељских састанака, индивидуалних  и групних разговора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;</w:t>
      </w:r>
    </w:p>
    <w:p w:rsidR="004009A9" w:rsidRPr="00557F83" w:rsidRDefault="004009A9" w:rsidP="004009A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са службама ван школе које посредно и непосредно могу помоћи на превазилажењу проблема насиља у школи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</w:t>
      </w:r>
    </w:p>
    <w:p w:rsidR="004009A9" w:rsidRPr="00557F83" w:rsidRDefault="004009A9" w:rsidP="00400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Специфични циљеви у интервенцији:</w:t>
      </w:r>
    </w:p>
    <w:p w:rsidR="004009A9" w:rsidRPr="00557F83" w:rsidRDefault="004009A9" w:rsidP="004009A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Спровођење процедура и поступака реаговања у ситуацијама насиља</w:t>
      </w:r>
    </w:p>
    <w:p w:rsidR="004009A9" w:rsidRPr="00557F83" w:rsidRDefault="004009A9" w:rsidP="004009A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и евидентирање врста и учесталости насиља и процењивање ефикасности  спровођења Програма заштите</w:t>
      </w:r>
    </w:p>
    <w:p w:rsidR="004009A9" w:rsidRPr="00557F83" w:rsidRDefault="004009A9" w:rsidP="004009A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на отклањању последица насиља и интеграција ученика у заједницу вршњака</w:t>
      </w:r>
    </w:p>
    <w:p w:rsidR="004009A9" w:rsidRPr="00557F83" w:rsidRDefault="004009A9" w:rsidP="004009A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Саветодавни рад са ученицима који трпе насиље, врше насиље или су посматрачи насиљ</w:t>
      </w: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. </w:t>
      </w:r>
    </w:p>
    <w:p w:rsidR="004009A9" w:rsidRPr="00557F83" w:rsidRDefault="004009A9" w:rsidP="00400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ru-RU"/>
        </w:rPr>
        <w:t>Запослени у школи – одељенски старешина, стручна служба, директор – у обавези су да воде евиденцију о појавама насиља. Документацију о случајевима насиља достављају Тиму за заштиту ученика од насиља, који ту документацију чува и периодично анализира учесталост, појавне облике и последице насилних понашања, како би се пратило стање безбедности у школи.</w:t>
      </w:r>
    </w:p>
    <w:p w:rsidR="004009A9" w:rsidRPr="00557F83" w:rsidRDefault="004009A9" w:rsidP="00400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9A9" w:rsidRPr="00557F83" w:rsidRDefault="004009A9" w:rsidP="0040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7F8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00"/>
        <w:gridCol w:w="189"/>
        <w:gridCol w:w="1503"/>
        <w:gridCol w:w="18"/>
        <w:gridCol w:w="1890"/>
      </w:tblGrid>
      <w:tr w:rsidR="004009A9" w:rsidRPr="00557F83" w:rsidTr="004009A9">
        <w:trPr>
          <w:trHeight w:val="315"/>
        </w:trPr>
        <w:tc>
          <w:tcPr>
            <w:tcW w:w="1548" w:type="dxa"/>
            <w:shd w:val="clear" w:color="auto" w:fill="E6E6E6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500" w:type="dxa"/>
            <w:shd w:val="clear" w:color="auto" w:fill="E6E6E6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10" w:type="dxa"/>
            <w:gridSpan w:val="3"/>
            <w:shd w:val="clear" w:color="auto" w:fill="E6E6E6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1890" w:type="dxa"/>
            <w:shd w:val="clear" w:color="auto" w:fill="E6E6E6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4009A9" w:rsidRPr="00557F83" w:rsidTr="004009A9">
        <w:trPr>
          <w:trHeight w:val="727"/>
        </w:trPr>
        <w:tc>
          <w:tcPr>
            <w:tcW w:w="1548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4500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Сасатанак Тима за заштиту ученика од насиља;Анализа стања;Програм заштите</w:t>
            </w:r>
          </w:p>
        </w:tc>
        <w:tc>
          <w:tcPr>
            <w:tcW w:w="1710" w:type="dxa"/>
            <w:gridSpan w:val="3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Разговор, договор, анализа</w:t>
            </w:r>
          </w:p>
        </w:tc>
        <w:tc>
          <w:tcPr>
            <w:tcW w:w="1890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 за заштиту</w:t>
            </w:r>
          </w:p>
        </w:tc>
      </w:tr>
      <w:tr w:rsidR="004009A9" w:rsidRPr="00557F83" w:rsidTr="004009A9">
        <w:trPr>
          <w:trHeight w:val="369"/>
        </w:trPr>
        <w:tc>
          <w:tcPr>
            <w:tcW w:w="1548" w:type="dxa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Избор представника Савета родитеља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Избор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 родитеља,Тим за заштиту</w:t>
            </w:r>
          </w:p>
        </w:tc>
      </w:tr>
      <w:tr w:rsidR="004009A9" w:rsidRPr="00557F83" w:rsidTr="004009A9">
        <w:trPr>
          <w:trHeight w:val="321"/>
        </w:trPr>
        <w:tc>
          <w:tcPr>
            <w:tcW w:w="9648" w:type="dxa"/>
            <w:gridSpan w:val="6"/>
            <w:shd w:val="clear" w:color="auto" w:fill="E6E6E6"/>
          </w:tcPr>
          <w:p w:rsidR="004009A9" w:rsidRPr="00557F83" w:rsidRDefault="004009A9" w:rsidP="004009A9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ПРЕВЕНТИВНЕ АКТИВНОСТИ</w:t>
            </w:r>
          </w:p>
        </w:tc>
      </w:tr>
      <w:tr w:rsidR="004009A9" w:rsidRPr="00557F83" w:rsidTr="004009A9">
        <w:trPr>
          <w:trHeight w:val="307"/>
        </w:trPr>
        <w:tc>
          <w:tcPr>
            <w:tcW w:w="1548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Октобар</w:t>
            </w:r>
          </w:p>
        </w:tc>
        <w:tc>
          <w:tcPr>
            <w:tcW w:w="450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Упознавање нових чланова Тима са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Посебним протоколом и Програмом</w:t>
            </w:r>
          </w:p>
        </w:tc>
        <w:tc>
          <w:tcPr>
            <w:tcW w:w="1710" w:type="dxa"/>
            <w:gridSpan w:val="3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Презентација,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упознавање</w:t>
            </w:r>
          </w:p>
        </w:tc>
        <w:tc>
          <w:tcPr>
            <w:tcW w:w="1890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заштиту</w:t>
            </w:r>
          </w:p>
        </w:tc>
      </w:tr>
      <w:tr w:rsidR="004009A9" w:rsidRPr="00557F83" w:rsidTr="004009A9">
        <w:trPr>
          <w:trHeight w:val="321"/>
        </w:trPr>
        <w:tc>
          <w:tcPr>
            <w:tcW w:w="1548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Октобар</w:t>
            </w:r>
          </w:p>
        </w:tc>
        <w:tc>
          <w:tcPr>
            <w:tcW w:w="450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Час одељењског старешине посвећен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Програму превенције насиља и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упознавања ученика са шемом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интервентних активности постављеним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 холу школе</w:t>
            </w:r>
          </w:p>
        </w:tc>
        <w:tc>
          <w:tcPr>
            <w:tcW w:w="1710" w:type="dxa"/>
            <w:gridSpan w:val="3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Презентација,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излагање,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упознавање</w:t>
            </w:r>
          </w:p>
        </w:tc>
        <w:tc>
          <w:tcPr>
            <w:tcW w:w="189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заштиту,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Одељењске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старешине</w:t>
            </w:r>
          </w:p>
        </w:tc>
      </w:tr>
      <w:tr w:rsidR="004009A9" w:rsidRPr="00557F83" w:rsidTr="004009A9">
        <w:trPr>
          <w:trHeight w:val="321"/>
        </w:trPr>
        <w:tc>
          <w:tcPr>
            <w:tcW w:w="1548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Новембар</w:t>
            </w:r>
          </w:p>
        </w:tc>
        <w:tc>
          <w:tcPr>
            <w:tcW w:w="450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Родитељски састанци посвећени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Програму заштите ученика од насиља</w:t>
            </w:r>
          </w:p>
        </w:tc>
        <w:tc>
          <w:tcPr>
            <w:tcW w:w="1710" w:type="dxa"/>
            <w:gridSpan w:val="3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Презентација,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излагање</w:t>
            </w:r>
          </w:p>
        </w:tc>
        <w:tc>
          <w:tcPr>
            <w:tcW w:w="189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заштиту,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одељењске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старешине</w:t>
            </w:r>
          </w:p>
        </w:tc>
      </w:tr>
      <w:tr w:rsidR="004009A9" w:rsidRPr="00557F83" w:rsidTr="004009A9">
        <w:trPr>
          <w:trHeight w:val="336"/>
        </w:trPr>
        <w:tc>
          <w:tcPr>
            <w:tcW w:w="1548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 првог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полугодишта</w:t>
            </w:r>
          </w:p>
        </w:tc>
        <w:tc>
          <w:tcPr>
            <w:tcW w:w="450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Трибина Центра за социјални рад на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тему превенције малолетничке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деликвенције</w:t>
            </w:r>
          </w:p>
        </w:tc>
        <w:tc>
          <w:tcPr>
            <w:tcW w:w="1710" w:type="dxa"/>
            <w:gridSpan w:val="3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Предавање</w:t>
            </w:r>
          </w:p>
        </w:tc>
        <w:tc>
          <w:tcPr>
            <w:tcW w:w="189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Представник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Центра, Тим за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заштиту</w:t>
            </w:r>
          </w:p>
        </w:tc>
      </w:tr>
      <w:tr w:rsidR="004009A9" w:rsidRPr="00557F83" w:rsidTr="004009A9">
        <w:trPr>
          <w:trHeight w:val="336"/>
        </w:trPr>
        <w:tc>
          <w:tcPr>
            <w:tcW w:w="1548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школске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године</w:t>
            </w:r>
          </w:p>
        </w:tc>
        <w:tc>
          <w:tcPr>
            <w:tcW w:w="450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 са институцијама и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организацијама (Центар за социјални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рад, Диспанзер, Муп)</w:t>
            </w:r>
          </w:p>
        </w:tc>
        <w:tc>
          <w:tcPr>
            <w:tcW w:w="1710" w:type="dxa"/>
            <w:gridSpan w:val="3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Сарадња,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разговор</w:t>
            </w:r>
          </w:p>
        </w:tc>
        <w:tc>
          <w:tcPr>
            <w:tcW w:w="1890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заштиту,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директор</w:t>
            </w:r>
          </w:p>
        </w:tc>
      </w:tr>
      <w:tr w:rsidR="004009A9" w:rsidRPr="00557F83" w:rsidTr="004009A9">
        <w:trPr>
          <w:trHeight w:val="336"/>
        </w:trPr>
        <w:tc>
          <w:tcPr>
            <w:tcW w:w="1548" w:type="dxa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Друго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полугодиште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Коришћење садржаја грађанског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васпитања у превенцији насилништва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Кроз наставу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Наставници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грађанског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васпитања,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чланови Тима</w:t>
            </w:r>
          </w:p>
        </w:tc>
      </w:tr>
      <w:tr w:rsidR="004009A9" w:rsidRPr="00557F83" w:rsidTr="004009A9">
        <w:trPr>
          <w:trHeight w:val="336"/>
        </w:trPr>
        <w:tc>
          <w:tcPr>
            <w:tcW w:w="9648" w:type="dxa"/>
            <w:gridSpan w:val="6"/>
            <w:shd w:val="clear" w:color="auto" w:fill="E6E6E6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sr-Cyrl-CS" w:eastAsia="sr-Latn-CS"/>
              </w:rPr>
              <w:t>ИНТЕРВЕНТНЕ АКТИВНОСТИ</w:t>
            </w:r>
          </w:p>
        </w:tc>
      </w:tr>
      <w:tr w:rsidR="004009A9" w:rsidRPr="00557F83" w:rsidTr="004009A9">
        <w:trPr>
          <w:trHeight w:val="336"/>
        </w:trPr>
        <w:tc>
          <w:tcPr>
            <w:tcW w:w="1548" w:type="dxa"/>
            <w:vMerge w:val="restart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Насиље међу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ученицима</w:t>
            </w:r>
          </w:p>
        </w:tc>
        <w:tc>
          <w:tcPr>
            <w:tcW w:w="4689" w:type="dxa"/>
            <w:gridSpan w:val="2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Насиље се дешава</w:t>
            </w:r>
          </w:p>
        </w:tc>
        <w:tc>
          <w:tcPr>
            <w:tcW w:w="3411" w:type="dxa"/>
            <w:gridSpan w:val="3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Сумња се да насиље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постоји</w:t>
            </w:r>
          </w:p>
        </w:tc>
      </w:tr>
      <w:tr w:rsidR="004009A9" w:rsidRPr="00557F83" w:rsidTr="004009A9">
        <w:trPr>
          <w:trHeight w:val="467"/>
        </w:trPr>
        <w:tc>
          <w:tcPr>
            <w:tcW w:w="1548" w:type="dxa"/>
            <w:vMerge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89" w:type="dxa"/>
            <w:gridSpan w:val="2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Насиље прекида запослени који примети да је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насиље у току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Пријава дежурном наставнику, одељењском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тарешини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педагогу;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Уколико је потребна интервенција полиције и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здравствене службе позива их дежурни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наставник или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секретар школе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Обавештавање родитеља, директора и тима за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заштиту-одељењски старешина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педагог;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- Консултације у установи-Тим, директор,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педагог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,одељењски старешина, секретар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Прикупљање података-одељењски старешина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Информисање родитеља-одељењски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старешина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Информисање надлежних служби(по потреби)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Договор о заштитним мерама-тим- тим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Праћење ефеката предузетих мера -тим</w:t>
            </w:r>
          </w:p>
        </w:tc>
        <w:tc>
          <w:tcPr>
            <w:tcW w:w="3411" w:type="dxa"/>
            <w:gridSpan w:val="3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Прикупљање информација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(анкета, разговори)-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одељењски старешина у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сарадњи са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педагогом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Сумња је потврђена-поступа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се по корацима у случају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када се насиље дешава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Сумња је неоснована-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праћење понашања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потенцијалних учесника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Сумња је непотврђена-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појачан рад одељењског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старешине, 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педагога</w:t>
            </w: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и тима,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праћење понашања</w:t>
            </w:r>
          </w:p>
        </w:tc>
      </w:tr>
      <w:tr w:rsidR="004009A9" w:rsidRPr="00557F83" w:rsidTr="004009A9">
        <w:trPr>
          <w:trHeight w:val="336"/>
        </w:trPr>
        <w:tc>
          <w:tcPr>
            <w:tcW w:w="1548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Током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школске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године</w:t>
            </w:r>
          </w:p>
        </w:tc>
        <w:tc>
          <w:tcPr>
            <w:tcW w:w="4689" w:type="dxa"/>
            <w:gridSpan w:val="2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Вођење евиденције, попуњавање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протокола за праћење случајева насиља</w:t>
            </w:r>
          </w:p>
        </w:tc>
        <w:tc>
          <w:tcPr>
            <w:tcW w:w="1503" w:type="dxa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Евиденција</w:t>
            </w:r>
          </w:p>
        </w:tc>
        <w:tc>
          <w:tcPr>
            <w:tcW w:w="1908" w:type="dxa"/>
            <w:gridSpan w:val="2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Педагог школе</w:t>
            </w:r>
          </w:p>
        </w:tc>
      </w:tr>
      <w:tr w:rsidR="004009A9" w:rsidRPr="00557F83" w:rsidTr="004009A9">
        <w:trPr>
          <w:trHeight w:val="336"/>
        </w:trPr>
        <w:tc>
          <w:tcPr>
            <w:tcW w:w="1548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Јул- август</w:t>
            </w:r>
          </w:p>
        </w:tc>
        <w:tc>
          <w:tcPr>
            <w:tcW w:w="4689" w:type="dxa"/>
            <w:gridSpan w:val="2"/>
          </w:tcPr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Евалуација Програма</w:t>
            </w:r>
          </w:p>
        </w:tc>
        <w:tc>
          <w:tcPr>
            <w:tcW w:w="1503" w:type="dxa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Анализа,</w:t>
            </w:r>
          </w:p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разговор,</w:t>
            </w:r>
          </w:p>
          <w:p w:rsidR="004009A9" w:rsidRPr="00557F83" w:rsidRDefault="004009A9" w:rsidP="004009A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договор</w:t>
            </w:r>
          </w:p>
        </w:tc>
        <w:tc>
          <w:tcPr>
            <w:tcW w:w="1908" w:type="dxa"/>
            <w:gridSpan w:val="2"/>
          </w:tcPr>
          <w:p w:rsidR="004009A9" w:rsidRPr="00557F83" w:rsidRDefault="004009A9" w:rsidP="0040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Тим за заштиту</w:t>
            </w:r>
          </w:p>
        </w:tc>
      </w:tr>
    </w:tbl>
    <w:p w:rsidR="004009A9" w:rsidRPr="00557F83" w:rsidRDefault="004009A9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09A9" w:rsidRPr="00557F83" w:rsidRDefault="004009A9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C87A2E" w:rsidP="00C87A2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RS"/>
        </w:rPr>
        <w:t>4.</w:t>
      </w:r>
      <w:r w:rsidRPr="00557F83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  </w:t>
      </w:r>
      <w:r w:rsidR="004032BD" w:rsidRPr="00557F83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Тим за обезбеђивање квалитета и развоја установе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обезбеђивање квалитета и развоја установе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Видаковић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Светлана Стефановић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Весна Радовановић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Томислав Савић</w:t>
      </w:r>
    </w:p>
    <w:p w:rsidR="004032BD" w:rsidRPr="00557F83" w:rsidRDefault="004032BD" w:rsidP="004032B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Вукобратовић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7F83" w:rsidRPr="00557F83" w:rsidRDefault="00557F83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RS"/>
        </w:rPr>
        <w:lastRenderedPageBreak/>
        <w:t>5.  Тим за развој међупредметних компетенција и предузетништва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тим за </w:t>
      </w: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развој међупредметних компетенција и предузетништва</w:t>
      </w:r>
      <w:r w:rsidRPr="00557F83">
        <w:rPr>
          <w:rFonts w:ascii="Times New Roman" w:hAnsi="Times New Roman" w:cs="Times New Roman"/>
          <w:sz w:val="24"/>
          <w:szCs w:val="24"/>
          <w:lang w:val="sr-Cyrl-RS"/>
        </w:rPr>
        <w:t xml:space="preserve"> у школској 2018/2019. год. радиће у саставу:</w:t>
      </w:r>
    </w:p>
    <w:p w:rsidR="00C87A2E" w:rsidRPr="00557F83" w:rsidRDefault="00C87A2E" w:rsidP="004032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Ђурић</w:t>
      </w: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Биљана Стојадиновић</w:t>
      </w: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Боринка Милошевић</w:t>
      </w: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милосављевић</w:t>
      </w: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Борко Петровић</w:t>
      </w: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Андријана Динић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RS"/>
        </w:rPr>
        <w:t>6.  Тим за професионални развој</w:t>
      </w:r>
    </w:p>
    <w:p w:rsidR="00C87A2E" w:rsidRPr="00557F83" w:rsidRDefault="00C87A2E" w:rsidP="00C87A2E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  <w:r w:rsidRPr="00557F83">
        <w:rPr>
          <w:rFonts w:ascii="Times New Roman" w:hAnsi="Times New Roman"/>
          <w:sz w:val="24"/>
          <w:szCs w:val="24"/>
          <w:lang w:val="sr-Cyrl-RS"/>
        </w:rPr>
        <w:t>Стручни тим за професионални развој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Виолета Живковић</w:t>
      </w:r>
    </w:p>
    <w:p w:rsidR="004032BD" w:rsidRPr="00557F83" w:rsidRDefault="004032BD" w:rsidP="004032B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Ивана Димитријевић</w:t>
      </w:r>
    </w:p>
    <w:p w:rsidR="004032BD" w:rsidRPr="00557F83" w:rsidRDefault="004032BD" w:rsidP="004032BD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Младеновић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7.  Тим за промоцију и маркетинг школе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промоцију и маркетинг школе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Силвана Димитријевић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Катарина Стојковић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Владица Ђокић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Милан Трајковић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Живославка Ђокић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Милосављевић</w:t>
      </w:r>
    </w:p>
    <w:p w:rsidR="004032BD" w:rsidRPr="00557F83" w:rsidRDefault="004032BD" w:rsidP="004032BD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Марија Вељковић</w:t>
      </w:r>
    </w:p>
    <w:p w:rsidR="004009A9" w:rsidRPr="00557F83" w:rsidRDefault="004009A9" w:rsidP="004009A9">
      <w:pPr>
        <w:pStyle w:val="ListParagraph"/>
        <w:numPr>
          <w:ilvl w:val="0"/>
          <w:numId w:val="9"/>
        </w:numPr>
        <w:rPr>
          <w:rFonts w:ascii="Times New Roman" w:hAnsi="Times New Roman"/>
          <w:lang w:val="sr-Cyrl-CS"/>
        </w:rPr>
      </w:pPr>
      <w:r w:rsidRPr="00557F83">
        <w:rPr>
          <w:rFonts w:ascii="Times New Roman" w:hAnsi="Times New Roman"/>
          <w:lang w:val="sr-Cyrl-CS"/>
        </w:rPr>
        <w:t>Циљеви  рада Тима: 1. Представљање јаких страна школе локалној и широј друштвеној заједници. 2. Повећање броја ученика за упис у први разред.</w:t>
      </w:r>
    </w:p>
    <w:p w:rsidR="004009A9" w:rsidRPr="00557F83" w:rsidRDefault="004009A9" w:rsidP="004009A9">
      <w:pPr>
        <w:pStyle w:val="ListParagraph"/>
        <w:numPr>
          <w:ilvl w:val="0"/>
          <w:numId w:val="9"/>
        </w:numPr>
        <w:rPr>
          <w:rFonts w:ascii="Times New Roman" w:hAnsi="Times New Roman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470"/>
        <w:gridCol w:w="1701"/>
        <w:gridCol w:w="1625"/>
      </w:tblGrid>
      <w:tr w:rsidR="004009A9" w:rsidRPr="00557F83" w:rsidTr="004009A9">
        <w:tc>
          <w:tcPr>
            <w:tcW w:w="3692" w:type="dxa"/>
            <w:shd w:val="pct10" w:color="auto" w:fill="auto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АКТИВНОСТ</w:t>
            </w:r>
          </w:p>
        </w:tc>
        <w:tc>
          <w:tcPr>
            <w:tcW w:w="2533" w:type="dxa"/>
            <w:shd w:val="pct10" w:color="auto" w:fill="auto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НОСИОЦИ</w:t>
            </w:r>
          </w:p>
        </w:tc>
        <w:tc>
          <w:tcPr>
            <w:tcW w:w="1710" w:type="dxa"/>
            <w:shd w:val="pct10" w:color="auto" w:fill="auto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ВРЕМЕ</w:t>
            </w:r>
          </w:p>
        </w:tc>
        <w:tc>
          <w:tcPr>
            <w:tcW w:w="1637" w:type="dxa"/>
            <w:shd w:val="pct10" w:color="auto" w:fill="auto"/>
          </w:tcPr>
          <w:p w:rsidR="004009A9" w:rsidRPr="00557F83" w:rsidRDefault="004009A9" w:rsidP="004009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НАЧИН ПРАЋЕЊА</w:t>
            </w:r>
          </w:p>
        </w:tc>
      </w:tr>
      <w:tr w:rsidR="004009A9" w:rsidRPr="00557F83" w:rsidTr="004009A9">
        <w:tc>
          <w:tcPr>
            <w:tcW w:w="3692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 xml:space="preserve">Промоција школе у медијима </w:t>
            </w:r>
          </w:p>
        </w:tc>
        <w:tc>
          <w:tcPr>
            <w:tcW w:w="2533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Директор школе,чланови Тима</w:t>
            </w:r>
          </w:p>
        </w:tc>
        <w:tc>
          <w:tcPr>
            <w:tcW w:w="171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Континуирано</w:t>
            </w:r>
          </w:p>
        </w:tc>
        <w:tc>
          <w:tcPr>
            <w:tcW w:w="1637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Извештаји медија</w:t>
            </w:r>
          </w:p>
        </w:tc>
      </w:tr>
      <w:tr w:rsidR="004009A9" w:rsidRPr="00557F83" w:rsidTr="004009A9">
        <w:tc>
          <w:tcPr>
            <w:tcW w:w="3692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План рада на промоцији школе у медијима и предшколским установама</w:t>
            </w:r>
          </w:p>
        </w:tc>
        <w:tc>
          <w:tcPr>
            <w:tcW w:w="2533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Тима, педагог школе</w:t>
            </w:r>
          </w:p>
        </w:tc>
        <w:tc>
          <w:tcPr>
            <w:tcW w:w="171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9/2018</w:t>
            </w:r>
          </w:p>
        </w:tc>
        <w:tc>
          <w:tcPr>
            <w:tcW w:w="1637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</w:t>
            </w:r>
          </w:p>
        </w:tc>
      </w:tr>
      <w:tr w:rsidR="004009A9" w:rsidRPr="00557F83" w:rsidTr="004009A9">
        <w:tc>
          <w:tcPr>
            <w:tcW w:w="3692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Маркетинг школе на друштвеним мрежама</w:t>
            </w:r>
          </w:p>
        </w:tc>
        <w:tc>
          <w:tcPr>
            <w:tcW w:w="2533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Директор школе, педагог, дефектолог, библиотекар школе</w:t>
            </w:r>
          </w:p>
        </w:tc>
        <w:tc>
          <w:tcPr>
            <w:tcW w:w="1710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Континуирано</w:t>
            </w:r>
          </w:p>
        </w:tc>
        <w:tc>
          <w:tcPr>
            <w:tcW w:w="1637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Фејсбук профил школе</w:t>
            </w:r>
          </w:p>
        </w:tc>
      </w:tr>
      <w:tr w:rsidR="004009A9" w:rsidRPr="00557F83" w:rsidTr="004009A9">
        <w:tc>
          <w:tcPr>
            <w:tcW w:w="3692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lastRenderedPageBreak/>
              <w:t>Израда презентације рада школе за будуће прваке и њихове родитеље – „Отворена врата за будуће ђаке прваке“</w:t>
            </w:r>
          </w:p>
        </w:tc>
        <w:tc>
          <w:tcPr>
            <w:tcW w:w="2533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71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1/2019</w:t>
            </w:r>
          </w:p>
        </w:tc>
        <w:tc>
          <w:tcPr>
            <w:tcW w:w="1637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план рада</w:t>
            </w:r>
          </w:p>
        </w:tc>
      </w:tr>
      <w:tr w:rsidR="004009A9" w:rsidRPr="00557F83" w:rsidTr="004009A9">
        <w:tc>
          <w:tcPr>
            <w:tcW w:w="3692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Приказ презентације „Отворена врата за будуће ђаке прваке“ и организација радионица у школи за будуће прваке и њихове родитеље</w:t>
            </w:r>
          </w:p>
        </w:tc>
        <w:tc>
          <w:tcPr>
            <w:tcW w:w="2533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71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3, 4/2019</w:t>
            </w:r>
          </w:p>
        </w:tc>
        <w:tc>
          <w:tcPr>
            <w:tcW w:w="1637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 xml:space="preserve">Презентација и продукти радионица </w:t>
            </w:r>
          </w:p>
        </w:tc>
      </w:tr>
      <w:tr w:rsidR="004009A9" w:rsidRPr="00557F83" w:rsidTr="004009A9">
        <w:tc>
          <w:tcPr>
            <w:tcW w:w="3692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Свечани пријем првака 31.8.2019.</w:t>
            </w:r>
          </w:p>
        </w:tc>
        <w:tc>
          <w:tcPr>
            <w:tcW w:w="2533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Директор школе, стручни сарадници, чланови тима</w:t>
            </w:r>
          </w:p>
        </w:tc>
        <w:tc>
          <w:tcPr>
            <w:tcW w:w="1710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8/2019</w:t>
            </w:r>
          </w:p>
        </w:tc>
        <w:tc>
          <w:tcPr>
            <w:tcW w:w="1637" w:type="dxa"/>
            <w:vAlign w:val="center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Записник, фотографије</w:t>
            </w:r>
          </w:p>
        </w:tc>
      </w:tr>
      <w:tr w:rsidR="004009A9" w:rsidRPr="00557F83" w:rsidTr="004009A9">
        <w:tc>
          <w:tcPr>
            <w:tcW w:w="3692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</w:rPr>
              <w:t>Извештај о</w:t>
            </w:r>
            <w:r w:rsidRPr="00557F8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57F83">
              <w:rPr>
                <w:rFonts w:ascii="Times New Roman" w:hAnsi="Times New Roman" w:cs="Times New Roman"/>
              </w:rPr>
              <w:t xml:space="preserve">раду </w:t>
            </w:r>
            <w:r w:rsidRPr="00557F83">
              <w:rPr>
                <w:rFonts w:ascii="Times New Roman" w:hAnsi="Times New Roman" w:cs="Times New Roman"/>
                <w:lang w:val="sr-Cyrl-RS"/>
              </w:rPr>
              <w:t>и план рада за следећу годину</w:t>
            </w:r>
          </w:p>
        </w:tc>
        <w:tc>
          <w:tcPr>
            <w:tcW w:w="2533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710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8/2019</w:t>
            </w:r>
          </w:p>
        </w:tc>
        <w:tc>
          <w:tcPr>
            <w:tcW w:w="1637" w:type="dxa"/>
          </w:tcPr>
          <w:p w:rsidR="004009A9" w:rsidRPr="00557F83" w:rsidRDefault="004009A9" w:rsidP="004009A9">
            <w:pPr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 xml:space="preserve">Записник </w:t>
            </w:r>
          </w:p>
        </w:tc>
      </w:tr>
    </w:tbl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8.  Тим за професионалну оријентацију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професионалну оријентацију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Славица Колић</w:t>
      </w:r>
    </w:p>
    <w:p w:rsidR="004032BD" w:rsidRPr="00557F83" w:rsidRDefault="004032BD" w:rsidP="004032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Светлана Стефановић</w:t>
      </w:r>
    </w:p>
    <w:p w:rsidR="004032BD" w:rsidRPr="00557F83" w:rsidRDefault="004032BD" w:rsidP="004032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Видаковић</w:t>
      </w:r>
    </w:p>
    <w:p w:rsidR="004032BD" w:rsidRPr="00557F83" w:rsidRDefault="004032BD" w:rsidP="004032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Марковић</w:t>
      </w:r>
    </w:p>
    <w:p w:rsidR="004032BD" w:rsidRPr="00557F83" w:rsidRDefault="004032BD" w:rsidP="004032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Биљана Стојадиновић</w:t>
      </w:r>
    </w:p>
    <w:p w:rsidR="004032BD" w:rsidRPr="00557F83" w:rsidRDefault="004032BD" w:rsidP="004032B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Жаклина Диамант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>ПЛАН И ПРОГРАМ ПРОФЕСИОНАЛНЕ ОРИЈЕНТАЦИЈЕ УЧЕНИКА</w:t>
      </w: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i/>
          <w:sz w:val="24"/>
          <w:szCs w:val="20"/>
        </w:rPr>
        <w:t>Предлог садржаја обавезног дела програма по разредима</w:t>
      </w:r>
    </w:p>
    <w:p w:rsidR="004009A9" w:rsidRPr="00557F83" w:rsidRDefault="004009A9" w:rsidP="004009A9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ЦИЉ професионалне оријентације у основној школи је: ''Развијање спремности ученика да стичу знања и искуства о себи и свету рада, да објективно процењује своје потребе, способности, интересовања и особине личности у односу на захтеве жељених занимања и могућности запошљавања и да на основу тога доноси реалне одлуке о избору одговарајућих занимања и ствара претпоставке за успешније планирање правца свог професионалног развоја.'' (Основе програма професионалне оријентације у основној школи, 1995.МП)</w:t>
      </w:r>
    </w:p>
    <w:p w:rsidR="004009A9" w:rsidRPr="00557F83" w:rsidRDefault="004009A9" w:rsidP="004009A9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70" w:lineRule="auto"/>
        <w:ind w:right="28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ОПШТИ  ЗАДАЦИ садржани су кроз седам области које се остварују на три нивоа. Први ниво је планиран за ученике I, II и III разреда; други ниво за ученике IV, V иVI разреда ; а трећи ниво за ученике VII и VIII разреда.</w:t>
      </w:r>
    </w:p>
    <w:p w:rsidR="004009A9" w:rsidRPr="00557F83" w:rsidRDefault="004009A9" w:rsidP="004009A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Општи задаци су:</w:t>
      </w:r>
    </w:p>
    <w:p w:rsidR="004009A9" w:rsidRPr="00557F83" w:rsidRDefault="004009A9" w:rsidP="004009A9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236" w:lineRule="auto"/>
        <w:ind w:left="1820" w:right="72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Упознавање, праћење и подстицање индивидуалних карактеристика личности ученика значајних за усмеравање њиховог професионалног развоја</w:t>
      </w:r>
    </w:p>
    <w:p w:rsidR="004009A9" w:rsidRPr="00557F83" w:rsidRDefault="004009A9" w:rsidP="004009A9">
      <w:pPr>
        <w:spacing w:after="0" w:line="14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236" w:lineRule="auto"/>
        <w:ind w:left="1820" w:right="6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Упознавање са светом рада и занимања, системом средњег васпитања и образовања и оспособљавање за самостално прикупљање информација које се односе на свет рада и систем средњег образовања.</w:t>
      </w:r>
    </w:p>
    <w:p w:rsidR="004009A9" w:rsidRPr="00557F83" w:rsidRDefault="004009A9" w:rsidP="004009A9">
      <w:pPr>
        <w:spacing w:after="0" w:line="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0" w:lineRule="atLeast"/>
        <w:ind w:left="182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Формирање правилних ставова према раду</w:t>
      </w:r>
    </w:p>
    <w:p w:rsidR="004009A9" w:rsidRPr="00557F83" w:rsidRDefault="004009A9" w:rsidP="004009A9">
      <w:pPr>
        <w:spacing w:after="0" w:line="1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234" w:lineRule="auto"/>
        <w:ind w:left="1820" w:right="16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Подстицање на испитивачко, експлоративно понашање према себи и свету рада</w:t>
      </w:r>
    </w:p>
    <w:p w:rsidR="004009A9" w:rsidRPr="00557F83" w:rsidRDefault="004009A9" w:rsidP="004009A9">
      <w:pPr>
        <w:spacing w:after="0" w:line="13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236" w:lineRule="auto"/>
        <w:ind w:left="1820" w:right="16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Оспособљавање за планирање свог професионалног развоја и доношење реалних и зрелих одлука у вези са избором занимања и правцима стручног оспособљавања</w:t>
      </w:r>
    </w:p>
    <w:p w:rsidR="004009A9" w:rsidRPr="00557F83" w:rsidRDefault="004009A9" w:rsidP="004009A9">
      <w:pPr>
        <w:spacing w:after="0" w:line="13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236" w:lineRule="auto"/>
        <w:ind w:left="1820" w:right="66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Успостављање сарадње са ученичким родитељима и њихово оспособљавање за пружање помоћи деци у подстицању и усмеравању њиховог професионалног развоја</w:t>
      </w:r>
    </w:p>
    <w:p w:rsidR="004009A9" w:rsidRPr="00557F83" w:rsidRDefault="004009A9" w:rsidP="004009A9">
      <w:pPr>
        <w:spacing w:after="0" w:line="14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1"/>
          <w:numId w:val="27"/>
        </w:numPr>
        <w:tabs>
          <w:tab w:val="left" w:pos="1820"/>
        </w:tabs>
        <w:spacing w:after="0" w:line="234" w:lineRule="auto"/>
        <w:ind w:left="1820" w:right="1140" w:hanging="97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Успостављање сарадње са установама и институцијама које могу допринети успешнијем професионалном развоју ученика</w:t>
      </w:r>
    </w:p>
    <w:p w:rsidR="004009A9" w:rsidRPr="00557F83" w:rsidRDefault="004009A9" w:rsidP="004009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tabs>
          <w:tab w:val="left" w:pos="1820"/>
        </w:tabs>
        <w:spacing w:after="0" w:line="234" w:lineRule="auto"/>
        <w:ind w:right="1140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spacing w:after="0" w:line="4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27"/>
        </w:numPr>
        <w:tabs>
          <w:tab w:val="left" w:pos="960"/>
        </w:tabs>
        <w:spacing w:after="0" w:line="0" w:lineRule="atLeast"/>
        <w:ind w:left="960" w:hanging="30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Основама  програма  професионалне  оријентације  у  основној  школи  налаше  се</w:t>
      </w:r>
    </w:p>
    <w:p w:rsidR="004009A9" w:rsidRPr="00557F83" w:rsidRDefault="004009A9" w:rsidP="004009A9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детаљно разрађени задаци по нивоима, па се овде неће посебно наводити. Садржаји путем којих се остварују задаци дати су у овом програму по разредима.</w:t>
      </w:r>
    </w:p>
    <w:p w:rsidR="004009A9" w:rsidRPr="00557F83" w:rsidRDefault="004009A9" w:rsidP="004009A9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87" w:lineRule="auto"/>
        <w:jc w:val="both"/>
        <w:rPr>
          <w:rFonts w:ascii="Times New Roman" w:eastAsia="Times New Roman" w:hAnsi="Times New Roman" w:cs="Times New Roman"/>
          <w:sz w:val="23"/>
          <w:szCs w:val="20"/>
        </w:rPr>
        <w:sectPr w:rsidR="004009A9" w:rsidRPr="00557F83">
          <w:pgSz w:w="11900" w:h="16838"/>
          <w:pgMar w:top="1130" w:right="1126" w:bottom="431" w:left="1140" w:header="0" w:footer="0" w:gutter="0"/>
          <w:cols w:space="0" w:equalWidth="0">
            <w:col w:w="9640"/>
          </w:cols>
          <w:docGrid w:linePitch="360"/>
        </w:sectPr>
      </w:pPr>
      <w:r w:rsidRPr="00557F83">
        <w:rPr>
          <w:rFonts w:ascii="Times New Roman" w:eastAsia="Times New Roman" w:hAnsi="Times New Roman" w:cs="Times New Roman"/>
          <w:sz w:val="23"/>
          <w:szCs w:val="20"/>
        </w:rPr>
        <w:t xml:space="preserve">Школа има план и програм професионалне оријентације који се реализује кроз различите облике образовно-васпитног рада. Наша школа је менторска школа,која примерима добре праксе у области професионалне оријентације пружа подршку другим школама  у реализацији пројекта. У школи се организују различите акције у функцији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унапређивања професионалне оријентације. Ученицима се пружа помоћ при самопроцењивању сопствених способности и интересовања. У овај процес укључени су наставници, одељенске старешине, педагог, тим за професионалну оријентацију  и сарадници одређених институција ван школе.</w:t>
      </w:r>
    </w:p>
    <w:p w:rsidR="004009A9" w:rsidRPr="00557F83" w:rsidRDefault="004009A9" w:rsidP="004009A9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212"/>
      <w:bookmarkEnd w:id="0"/>
    </w:p>
    <w:p w:rsidR="004009A9" w:rsidRPr="00557F83" w:rsidRDefault="004009A9" w:rsidP="004009A9">
      <w:pPr>
        <w:spacing w:after="0" w:line="272" w:lineRule="auto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 xml:space="preserve">Од почетка школске 2012-2013.године, школа је у пројекту Професионалне оријентације. Прво су директор школе, педагог,стручни сарадник и један наставник прошли базичну обуку за реализацију пројекта, а након две године рада наша школа изабрана је за менторску школу. </w:t>
      </w:r>
      <w:r w:rsidRPr="00557F83">
        <w:rPr>
          <w:rFonts w:ascii="Times New Roman" w:eastAsia="Times New Roman" w:hAnsi="Times New Roman" w:cs="Times New Roman"/>
          <w:sz w:val="23"/>
          <w:szCs w:val="20"/>
        </w:rPr>
        <w:t>Наш тим за професионалну оријентацију током  целе школске године ради  по утврђеном плану, а у цео процес били су укључени и наставници који су реализовали одређене радионице на својим часовима редовне и изборне наставе.</w:t>
      </w:r>
    </w:p>
    <w:p w:rsidR="004009A9" w:rsidRPr="00557F83" w:rsidRDefault="004009A9" w:rsidP="004009A9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Цео програм подразумева подршку ученицима на више нивоа кроз следеће облике</w:t>
      </w:r>
    </w:p>
    <w:p w:rsidR="004009A9" w:rsidRPr="00557F83" w:rsidRDefault="004009A9" w:rsidP="004009A9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рада:</w:t>
      </w:r>
    </w:p>
    <w:p w:rsidR="004009A9" w:rsidRPr="00557F83" w:rsidRDefault="004009A9" w:rsidP="004009A9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64" w:lineRule="auto"/>
        <w:ind w:right="74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 xml:space="preserve">а)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све облике наставних  активности</w:t>
      </w: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(редовна,</w:t>
      </w: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изборна настава,</w:t>
      </w: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слободне активности</w:t>
      </w: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)-радионице</w:t>
      </w:r>
    </w:p>
    <w:p w:rsidR="004009A9" w:rsidRPr="00557F83" w:rsidRDefault="004009A9" w:rsidP="004009A9">
      <w:pPr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 xml:space="preserve">б)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посебне облике рада</w:t>
      </w:r>
    </w:p>
    <w:p w:rsidR="004009A9" w:rsidRPr="00557F83" w:rsidRDefault="004009A9" w:rsidP="004009A9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numPr>
          <w:ilvl w:val="0"/>
          <w:numId w:val="28"/>
        </w:numPr>
        <w:tabs>
          <w:tab w:val="left" w:pos="207"/>
        </w:tabs>
        <w:spacing w:after="0" w:line="0" w:lineRule="atLeast"/>
        <w:ind w:left="207" w:hanging="20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 xml:space="preserve">испитивање способности ученика осмог разреда тестом </w:t>
      </w:r>
    </w:p>
    <w:p w:rsidR="004009A9" w:rsidRPr="00557F83" w:rsidRDefault="004009A9" w:rsidP="004009A9">
      <w:pPr>
        <w:spacing w:after="0" w:line="255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28"/>
        </w:numPr>
        <w:tabs>
          <w:tab w:val="left" w:pos="207"/>
        </w:tabs>
        <w:spacing w:after="0" w:line="264" w:lineRule="auto"/>
        <w:ind w:left="7" w:right="560" w:hanging="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професионално информисање (предавања, видео презентације, изложбе, маркетиншки материјал,. гости предавачи)</w:t>
      </w:r>
    </w:p>
    <w:p w:rsidR="004009A9" w:rsidRPr="00557F83" w:rsidRDefault="004009A9" w:rsidP="004009A9">
      <w:pPr>
        <w:spacing w:after="0" w:line="14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28"/>
        </w:numPr>
        <w:tabs>
          <w:tab w:val="left" w:pos="207"/>
        </w:tabs>
        <w:spacing w:after="0" w:line="0" w:lineRule="atLeast"/>
        <w:ind w:left="207" w:hanging="20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сарадња са Гимназијама, Средњим стручним школама и другим друштвеним чиниоцима.</w:t>
      </w:r>
    </w:p>
    <w:p w:rsidR="004009A9" w:rsidRPr="00557F83" w:rsidRDefault="004009A9" w:rsidP="004009A9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i/>
          <w:sz w:val="24"/>
          <w:szCs w:val="20"/>
        </w:rPr>
        <w:t>Обавезне наставне активности</w:t>
      </w:r>
    </w:p>
    <w:p w:rsidR="004009A9" w:rsidRPr="00557F83" w:rsidRDefault="004009A9" w:rsidP="004009A9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numPr>
          <w:ilvl w:val="0"/>
          <w:numId w:val="29"/>
        </w:numPr>
        <w:tabs>
          <w:tab w:val="left" w:pos="1006"/>
        </w:tabs>
        <w:spacing w:after="0" w:line="273" w:lineRule="auto"/>
        <w:ind w:left="7" w:right="20" w:firstLine="71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 xml:space="preserve">току редовне наставе наставници користе све садржаје који су погодни за остваривање циљева и задатака ПО, као и до сада. Више пута, у току последњих година, на састанцима стручних органа анализирани су посебни садржаји погодни за реализацију ПО. </w:t>
      </w:r>
    </w:p>
    <w:p w:rsidR="004009A9" w:rsidRPr="00557F83" w:rsidRDefault="004009A9" w:rsidP="004009A9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i/>
          <w:sz w:val="24"/>
          <w:szCs w:val="20"/>
        </w:rPr>
        <w:t>Обавезне ваннаставне активност</w:t>
      </w:r>
    </w:p>
    <w:p w:rsidR="004009A9" w:rsidRPr="00557F83" w:rsidRDefault="004009A9" w:rsidP="004009A9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а) час одељенског старешине:</w:t>
      </w:r>
    </w:p>
    <w:p w:rsidR="004009A9" w:rsidRPr="00557F83" w:rsidRDefault="004009A9" w:rsidP="004009A9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Од I до VIII разреда у програм рада разредног старешине укључени су и облици и садржаји посебно планирани за остваривање ПО. Садржаји рада разредног старешине углавном се односе на разговоре у вези значаја рада, стицање основних знања о раду и занимањима, повезаност мануелног и интелектуалног рада, као и на посете радним организацијама и посебно васпитно-образовним установама.</w:t>
      </w:r>
    </w:p>
    <w:p w:rsidR="004009A9" w:rsidRPr="00557F83" w:rsidRDefault="004009A9" w:rsidP="004009A9">
      <w:pPr>
        <w:spacing w:after="0" w:line="19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ind w:right="-6"/>
        <w:jc w:val="center"/>
        <w:rPr>
          <w:rFonts w:ascii="Times New Roman" w:eastAsia="Calibri" w:hAnsi="Times New Roman" w:cs="Times New Roman"/>
          <w:szCs w:val="20"/>
        </w:rPr>
        <w:sectPr w:rsidR="004009A9" w:rsidRPr="00557F83" w:rsidSect="004009A9">
          <w:pgSz w:w="11900" w:h="16838"/>
          <w:pgMar w:top="851" w:right="1126" w:bottom="431" w:left="851" w:header="0" w:footer="0" w:gutter="0"/>
          <w:cols w:space="0" w:equalWidth="0">
            <w:col w:w="9929"/>
          </w:cols>
          <w:docGrid w:linePitch="360"/>
        </w:sect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1" w:name="page213"/>
      <w:bookmarkEnd w:id="1"/>
      <w:r w:rsidRPr="00557F83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Посебно програмирани  облици рада на професионалној оријентацији</w:t>
      </w:r>
    </w:p>
    <w:p w:rsidR="004009A9" w:rsidRPr="00557F83" w:rsidRDefault="004009A9" w:rsidP="004009A9">
      <w:pPr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0"/>
        <w:gridCol w:w="2640"/>
        <w:gridCol w:w="100"/>
        <w:gridCol w:w="820"/>
        <w:gridCol w:w="100"/>
        <w:gridCol w:w="820"/>
        <w:gridCol w:w="80"/>
        <w:gridCol w:w="980"/>
        <w:gridCol w:w="80"/>
        <w:gridCol w:w="1620"/>
      </w:tblGrid>
      <w:tr w:rsidR="004009A9" w:rsidRPr="00557F83" w:rsidTr="004009A9">
        <w:trPr>
          <w:trHeight w:val="84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Облици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САДРЖАЈ РАДА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Разред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Време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Ниво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Реализатор</w:t>
            </w:r>
          </w:p>
        </w:tc>
      </w:tr>
      <w:tr w:rsidR="004009A9" w:rsidRPr="00557F83" w:rsidTr="004009A9">
        <w:trPr>
          <w:trHeight w:val="72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1.Шта сам научио у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19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библиотеци?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5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2.Правилно коришћење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1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1"/>
                <w:sz w:val="24"/>
                <w:szCs w:val="20"/>
              </w:rPr>
              <w:t>III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19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радног дана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5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3.Шта сам научио 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књигама?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8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</w:tr>
      <w:tr w:rsidR="004009A9" w:rsidRPr="00557F83" w:rsidTr="004009A9">
        <w:trPr>
          <w:trHeight w:val="25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1.Представљање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родитеља кроз свет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занимања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2.Правилно коришћење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радног дана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</w:tr>
      <w:tr w:rsidR="004009A9" w:rsidRPr="00557F83" w:rsidTr="004009A9">
        <w:trPr>
          <w:trHeight w:val="43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3.Зашто човек ради?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6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25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1.Значај рада, одмора 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1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1"/>
                <w:sz w:val="24"/>
                <w:szCs w:val="20"/>
              </w:rPr>
              <w:t>III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4"/>
                <w:sz w:val="24"/>
                <w:szCs w:val="20"/>
              </w:rPr>
              <w:t>IV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рекреације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2.Посао који ми се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19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допада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6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1.Одшкринимо врата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X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будућности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2.Како да учим мање 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Учитељи,</w:t>
            </w:r>
          </w:p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19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научим више?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5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3.Замишљам свет без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рада…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8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</w:tr>
      <w:tr w:rsidR="004009A9" w:rsidRPr="00557F83" w:rsidTr="004009A9">
        <w:trPr>
          <w:trHeight w:val="25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1.Упознавање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X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сопствених радних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навика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6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658"/>
        </w:trPr>
        <w:tc>
          <w:tcPr>
            <w:tcW w:w="23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009A9" w:rsidRPr="00557F83" w:rsidRDefault="004009A9" w:rsidP="0040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009A9" w:rsidRPr="00557F83">
          <w:pgSz w:w="11900" w:h="16838"/>
          <w:pgMar w:top="1130" w:right="1146" w:bottom="431" w:left="11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0"/>
        <w:gridCol w:w="2640"/>
        <w:gridCol w:w="163"/>
        <w:gridCol w:w="757"/>
        <w:gridCol w:w="100"/>
        <w:gridCol w:w="920"/>
        <w:gridCol w:w="80"/>
        <w:gridCol w:w="980"/>
        <w:gridCol w:w="1720"/>
      </w:tblGrid>
      <w:tr w:rsidR="004009A9" w:rsidRPr="00557F83" w:rsidTr="004009A9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2" w:name="page214"/>
            <w:bookmarkEnd w:id="2"/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2.Моје интересовање-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моје могућности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6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1.Технике успешног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учења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Педагог,псих.</w:t>
            </w: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2.Која све занимања</w:t>
            </w:r>
          </w:p>
        </w:tc>
        <w:tc>
          <w:tcPr>
            <w:tcW w:w="8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4"/>
                <w:sz w:val="24"/>
                <w:szCs w:val="20"/>
              </w:rPr>
              <w:t>VI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познајем?</w:t>
            </w:r>
          </w:p>
        </w:tc>
        <w:tc>
          <w:tcPr>
            <w:tcW w:w="8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65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1.Упознавање са планом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X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ПО у 7. и 8. р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VIII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2.Куда после ОШ?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VIII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ЧОС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518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Систем школства у</w:t>
            </w:r>
          </w:p>
        </w:tc>
        <w:tc>
          <w:tcPr>
            <w:tcW w:w="8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X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Србији</w:t>
            </w:r>
          </w:p>
        </w:tc>
        <w:tc>
          <w:tcPr>
            <w:tcW w:w="8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120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6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1.Технике успешног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 ,VIII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учења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2.Услови уписа у СШ</w:t>
            </w:r>
          </w:p>
        </w:tc>
        <w:tc>
          <w:tcPr>
            <w:tcW w:w="8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3.Гост на часу (ПО)</w:t>
            </w:r>
          </w:p>
        </w:tc>
        <w:tc>
          <w:tcPr>
            <w:tcW w:w="8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2"/>
                <w:sz w:val="24"/>
                <w:szCs w:val="20"/>
              </w:rPr>
              <w:t>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Родитељи</w:t>
            </w: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4.Представљање</w:t>
            </w:r>
          </w:p>
        </w:tc>
        <w:tc>
          <w:tcPr>
            <w:tcW w:w="8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VIII 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образовних профила по</w:t>
            </w:r>
          </w:p>
        </w:tc>
        <w:tc>
          <w:tcPr>
            <w:tcW w:w="85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подручјима рада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5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2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Разговори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Остваривање програма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I-VIII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X-VI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Рук. Већа,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ПО, праћење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Педагог,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интересовања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ангажовања у слоб.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Активностима,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</w:tr>
      <w:tr w:rsidR="004009A9" w:rsidRPr="00557F83" w:rsidTr="004009A9">
        <w:trPr>
          <w:trHeight w:val="23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9A9" w:rsidRPr="00557F83" w:rsidTr="004009A9">
        <w:trPr>
          <w:trHeight w:val="3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додатној настави…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Предавања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1.Стварање радних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w w:val="97"/>
                <w:sz w:val="24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3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навика код деце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Родитељи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w w:val="93"/>
                <w:sz w:val="24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7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2.Зашто човек ради?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3.Родитељ говори о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XII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свом занимању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75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7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2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569"/>
        </w:trPr>
        <w:tc>
          <w:tcPr>
            <w:tcW w:w="226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009A9" w:rsidRPr="00557F83" w:rsidRDefault="004009A9" w:rsidP="0040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009A9" w:rsidRPr="00557F83">
          <w:pgSz w:w="11900" w:h="16838"/>
          <w:pgMar w:top="1112" w:right="1126" w:bottom="431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680"/>
        <w:gridCol w:w="100"/>
        <w:gridCol w:w="820"/>
        <w:gridCol w:w="1100"/>
        <w:gridCol w:w="980"/>
        <w:gridCol w:w="1700"/>
      </w:tblGrid>
      <w:tr w:rsidR="004009A9" w:rsidRPr="00557F83" w:rsidTr="004009A9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3" w:name="page215"/>
            <w:bookmarkEnd w:id="3"/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4.Како да правилно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учим?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6.Која све занимања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постоје?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ЧОС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11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7.Услови уписа у СШ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40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трибинa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Директор</w:t>
            </w: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24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2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Посете РО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1.Посета библиотеци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школама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2.Посета књижари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5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3.Посета РО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4.Посета средњих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II-V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школа нашој школи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Раз.старешине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и посете школама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1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25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ИЗЛОЖБЕ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1.Уређење паноа о раду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ОЗ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5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2.Упознајмо занимање-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XI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ОЗ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зидне новине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3.Албум ''Занимања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III, IV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20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људи''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4009A9" w:rsidRPr="00557F83" w:rsidTr="004009A9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4.Кутак ''Необична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занимања''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IV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ОЗ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Учитељи</w:t>
            </w:r>
          </w:p>
        </w:tc>
      </w:tr>
      <w:tr w:rsidR="004009A9" w:rsidRPr="00557F83" w:rsidTr="004009A9">
        <w:trPr>
          <w:trHeight w:val="8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</w:tr>
      <w:tr w:rsidR="004009A9" w:rsidRPr="00557F83" w:rsidTr="004009A9">
        <w:trPr>
          <w:trHeight w:val="4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5.Уређење паноа ПО,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зидне новине…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X-V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6"/>
                <w:sz w:val="24"/>
                <w:szCs w:val="20"/>
              </w:rPr>
              <w:t>ЗУ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Разредне</w:t>
            </w:r>
          </w:p>
        </w:tc>
      </w:tr>
      <w:tr w:rsidR="004009A9" w:rsidRPr="00557F83" w:rsidTr="004009A9">
        <w:trPr>
          <w:trHeight w:val="3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8"/>
                <w:sz w:val="24"/>
                <w:szCs w:val="20"/>
              </w:rPr>
              <w:t>старешине</w:t>
            </w:r>
          </w:p>
        </w:tc>
      </w:tr>
      <w:tr w:rsidR="004009A9" w:rsidRPr="00557F83" w:rsidTr="004009A9">
        <w:trPr>
          <w:trHeight w:val="25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960"/>
        </w:trPr>
        <w:tc>
          <w:tcPr>
            <w:tcW w:w="226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009A9" w:rsidRPr="00557F83" w:rsidRDefault="004009A9" w:rsidP="0040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009A9" w:rsidRPr="00557F83">
          <w:pgSz w:w="11900" w:h="16838"/>
          <w:pgMar w:top="1112" w:right="1126" w:bottom="431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980"/>
        <w:gridCol w:w="880"/>
        <w:gridCol w:w="980"/>
        <w:gridCol w:w="960"/>
        <w:gridCol w:w="1160"/>
        <w:gridCol w:w="1680"/>
      </w:tblGrid>
      <w:tr w:rsidR="004009A9" w:rsidRPr="00557F83" w:rsidTr="004009A9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4" w:name="page216"/>
            <w:bookmarkEnd w:id="4"/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ИСТРАЖИВАЧКИ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1.Истраживање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проф.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VIII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24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РАДОВИ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интересовања (анкета)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9A9" w:rsidRPr="00557F83" w:rsidTr="004009A9">
        <w:trPr>
          <w:trHeight w:val="7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3.Анализа уписа у СШ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НВ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0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VIII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4"/>
                <w:sz w:val="24"/>
                <w:szCs w:val="20"/>
              </w:rPr>
              <w:t>IX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4009A9" w:rsidRPr="00557F83" w:rsidTr="004009A9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ПРОФЕСИОНАЛНО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1.Утврђивање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VIII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X-II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24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САВЕТОВАЊЕ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интересовања,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жеља,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9A9" w:rsidRPr="00557F83" w:rsidTr="004009A9">
        <w:trPr>
          <w:trHeight w:val="7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4009A9" w:rsidRPr="00557F83" w:rsidTr="004009A9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способности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5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2.Индивидуално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проф.саветовање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009A9" w:rsidRPr="00557F83" w:rsidTr="004009A9">
        <w:trPr>
          <w:trHeight w:val="60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>II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w w:val="97"/>
                <w:sz w:val="24"/>
                <w:szCs w:val="20"/>
              </w:rPr>
              <w:t>II-IV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</w:pPr>
            <w:r w:rsidRPr="00557F83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</w:t>
            </w:r>
          </w:p>
        </w:tc>
      </w:tr>
      <w:tr w:rsidR="004009A9" w:rsidRPr="00557F83" w:rsidTr="004009A9">
        <w:trPr>
          <w:trHeight w:val="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009A9" w:rsidRPr="00557F83" w:rsidTr="004009A9">
        <w:trPr>
          <w:trHeight w:val="2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</w:tbl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GoBack"/>
      <w:bookmarkEnd w:id="5"/>
    </w:p>
    <w:p w:rsidR="004009A9" w:rsidRPr="00557F83" w:rsidRDefault="004009A9" w:rsidP="004009A9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71" w:lineRule="auto"/>
        <w:ind w:right="12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b/>
          <w:sz w:val="24"/>
          <w:szCs w:val="20"/>
        </w:rPr>
        <w:t>ПРОГРАМ ПРОФЕСИОНАЛНЕ ОРИЈЕНТАЦИЈЕ ЗА ШКОЛСКУ 2018/19. У ОКВИРУ ПРОЈЕКТА „ПРОФЕСИОНАЛНА ОРИЈЕНТАЦИЈА НА УПИСУ У СРЕДЊУ ШКОЛУ“</w:t>
      </w: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319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i/>
          <w:sz w:val="24"/>
          <w:szCs w:val="24"/>
        </w:rPr>
        <w:t>7. разред</w:t>
      </w:r>
    </w:p>
    <w:p w:rsidR="004009A9" w:rsidRPr="00557F83" w:rsidRDefault="004009A9" w:rsidP="004009A9">
      <w:pPr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СЕПТЕМБАР</w:t>
      </w:r>
    </w:p>
    <w:p w:rsidR="004009A9" w:rsidRPr="00557F83" w:rsidRDefault="004009A9" w:rsidP="004009A9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 xml:space="preserve">Уводни час: </w:t>
      </w:r>
      <w:r w:rsidRPr="00557F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Представљање </w:t>
      </w:r>
      <w:r w:rsidRPr="00557F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7F83">
        <w:rPr>
          <w:rFonts w:ascii="Times New Roman" w:eastAsia="Calibri" w:hAnsi="Times New Roman" w:cs="Times New Roman"/>
          <w:sz w:val="24"/>
          <w:szCs w:val="24"/>
          <w:lang w:val="ru-RU"/>
        </w:rPr>
        <w:t>програма и портфолија за ученике</w:t>
      </w: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 ( 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Уводни час: Представљање програма ПО (родитељски састанак)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F83">
        <w:rPr>
          <w:rFonts w:ascii="Times New Roman" w:eastAsia="Calibri" w:hAnsi="Times New Roman" w:cs="Times New Roman"/>
          <w:sz w:val="24"/>
          <w:szCs w:val="24"/>
        </w:rPr>
        <w:t>ПО и договарање о начину рада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 свету интересовања.  ( 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У свету вештина и способности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Пут способности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У свету вредности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Самоспознаја – аутопортрет  (Ликовна култура)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Самоспознаја – аутопортрет  (Ликовна култура)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У очима других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Какав сам у тиму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Мој тип учења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Ја за 10 година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Слика савременог света рада (Информатика)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Прикупљање и начин обраде информација о школама и занимањима </w:t>
      </w:r>
      <w:r w:rsidRPr="00557F83">
        <w:rPr>
          <w:rFonts w:ascii="Times New Roman" w:eastAsia="Calibri" w:hAnsi="Times New Roman" w:cs="Times New Roman"/>
          <w:sz w:val="24"/>
          <w:szCs w:val="24"/>
        </w:rPr>
        <w:t>(Информатика)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Повезивање области рада са занимањима  </w:t>
      </w:r>
      <w:r w:rsidRPr="00557F83">
        <w:rPr>
          <w:rFonts w:ascii="Times New Roman" w:eastAsia="Calibri" w:hAnsi="Times New Roman" w:cs="Times New Roman"/>
          <w:sz w:val="24"/>
          <w:szCs w:val="24"/>
        </w:rPr>
        <w:t>(Информатика)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Путеви образовања и каријере  </w:t>
      </w:r>
      <w:r w:rsidRPr="00557F83">
        <w:rPr>
          <w:rFonts w:ascii="Times New Roman" w:eastAsia="Calibri" w:hAnsi="Times New Roman" w:cs="Times New Roman"/>
          <w:sz w:val="24"/>
          <w:szCs w:val="24"/>
        </w:rPr>
        <w:t>(Информатика)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Припрема за интервју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Спровођење интервјуа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Припрема за интервју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Спровођење интервјуа 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Припрема сусрета са експертима у нашој школи </w:t>
      </w:r>
      <w:r w:rsidRPr="00557F83">
        <w:rPr>
          <w:rFonts w:ascii="Times New Roman" w:eastAsia="Calibri" w:hAnsi="Times New Roman" w:cs="Times New Roman"/>
          <w:sz w:val="24"/>
          <w:szCs w:val="24"/>
        </w:rPr>
        <w:t>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Експерти у нашој школи </w:t>
      </w:r>
      <w:r w:rsidRPr="00557F83">
        <w:rPr>
          <w:rFonts w:ascii="Times New Roman" w:eastAsia="Calibri" w:hAnsi="Times New Roman" w:cs="Times New Roman"/>
          <w:sz w:val="24"/>
          <w:szCs w:val="24"/>
        </w:rPr>
        <w:t>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Осврт на резултате информисања </w:t>
      </w:r>
      <w:r w:rsidRPr="00557F83">
        <w:rPr>
          <w:rFonts w:ascii="Times New Roman" w:eastAsia="Calibri" w:hAnsi="Times New Roman" w:cs="Times New Roman"/>
          <w:sz w:val="24"/>
          <w:szCs w:val="24"/>
        </w:rPr>
        <w:t>(ЧОС)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Ја за 10 година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(Ликовна култура)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Ја за 10 година </w:t>
      </w:r>
      <w:r w:rsidRPr="00557F83">
        <w:rPr>
          <w:rFonts w:ascii="Times New Roman" w:eastAsia="Times New Roman" w:hAnsi="Times New Roman" w:cs="Times New Roman"/>
          <w:sz w:val="24"/>
          <w:szCs w:val="20"/>
        </w:rPr>
        <w:t>(Ликовна култура)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lastRenderedPageBreak/>
        <w:t>Посета средњој школи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Посета предузећу/установи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>За родитеље и децу- моја очекивања</w:t>
      </w:r>
    </w:p>
    <w:p w:rsidR="004009A9" w:rsidRPr="00557F83" w:rsidRDefault="004009A9" w:rsidP="004009A9">
      <w:pPr>
        <w:numPr>
          <w:ilvl w:val="0"/>
          <w:numId w:val="30"/>
        </w:numPr>
        <w:tabs>
          <w:tab w:val="left" w:pos="1360"/>
        </w:tabs>
        <w:spacing w:after="0" w:line="234" w:lineRule="auto"/>
        <w:ind w:left="1360" w:right="660" w:hanging="356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4"/>
        </w:rPr>
        <w:t>Евалуација програма за ПО за седми разред</w:t>
      </w: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319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557F83">
        <w:rPr>
          <w:rFonts w:ascii="Times New Roman" w:eastAsia="Times New Roman" w:hAnsi="Times New Roman" w:cs="Times New Roman"/>
          <w:i/>
          <w:sz w:val="24"/>
          <w:szCs w:val="24"/>
        </w:rPr>
        <w:t>8. разред</w:t>
      </w:r>
    </w:p>
    <w:p w:rsidR="004009A9" w:rsidRPr="00557F83" w:rsidRDefault="004009A9" w:rsidP="004009A9">
      <w:p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 xml:space="preserve">Уводни час: </w:t>
      </w:r>
      <w:r w:rsidRPr="00557F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Представљање </w:t>
      </w:r>
      <w:r w:rsidRPr="00557F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7F83">
        <w:rPr>
          <w:rFonts w:ascii="Times New Roman" w:eastAsia="Calibri" w:hAnsi="Times New Roman" w:cs="Times New Roman"/>
          <w:sz w:val="24"/>
          <w:szCs w:val="24"/>
          <w:lang w:val="ru-RU"/>
        </w:rPr>
        <w:t>програма и портфолија за ученике</w:t>
      </w:r>
      <w:r w:rsidRPr="00557F83">
        <w:rPr>
          <w:rFonts w:ascii="Times New Roman" w:eastAsia="Times New Roman" w:hAnsi="Times New Roman" w:cs="Times New Roman"/>
          <w:sz w:val="24"/>
          <w:szCs w:val="24"/>
        </w:rPr>
        <w:t xml:space="preserve"> ( 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Представљање програма ПО (родитељски састанак)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ПО и договарање о начину рада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 свету интересовања.  ( 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Графикон интересовања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 стереотипима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 свету врлина и вредности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Самоспознаја – то сам ЈА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Какав сам на први поглед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Моја очекивања  (Ликовна култура)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Моја очекивања  (Ликовна култура)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За родитеље и децу – моја очекивања – колаж (Родитељски састанак)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Образовни профили у средњим школама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Мрежа средњих школа (Информатика)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Захтеви занимања – способности и контраиндикације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Сазнајем са интернета куда после основне  школе (Информатика)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Путеви образовања и каријере (Информатика)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Припрема за интервју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Спровођење интервјуа  (Енглески језик)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Маскенбал – занимања  (Ликовна култура)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Маскенбал – занимања  (Ликовна култура)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Опис занимања помоћу мапе ума 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Критеријум за избор средње школе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Испитивање ставова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Избор занимања и приходи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Оријентација ствара јасну слику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Опис занимања уз помоћ мапе ума на родитељском састанку (Родитељски састанак)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Припрема за реалне сусрете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Остварујемо учење помоћу реалних сусрета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Документација за реалне сусрете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Рефлексија учења у оквиру реалних сусрета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Обука за конкурисање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На разговору у предузећу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Моја одлука о школи и занимању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Саветодавни рад  (ЧОС)</w:t>
      </w:r>
    </w:p>
    <w:p w:rsidR="004009A9" w:rsidRPr="00557F83" w:rsidRDefault="004009A9" w:rsidP="004009A9">
      <w:pPr>
        <w:numPr>
          <w:ilvl w:val="0"/>
          <w:numId w:val="42"/>
        </w:numPr>
        <w:tabs>
          <w:tab w:val="left" w:pos="136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За родитеље и децу – стилови васпитања наших родитеља  (Родитељски састанак)</w:t>
      </w:r>
    </w:p>
    <w:p w:rsidR="004009A9" w:rsidRPr="00557F83" w:rsidRDefault="004009A9" w:rsidP="004009A9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640"/>
      </w:tblGrid>
      <w:tr w:rsidR="004009A9" w:rsidRPr="00557F83" w:rsidTr="004009A9">
        <w:trPr>
          <w:trHeight w:val="952"/>
        </w:trPr>
        <w:tc>
          <w:tcPr>
            <w:tcW w:w="3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0" w:type="dxa"/>
            <w:shd w:val="clear" w:color="auto" w:fill="auto"/>
            <w:vAlign w:val="bottom"/>
          </w:tcPr>
          <w:p w:rsidR="004009A9" w:rsidRPr="00557F83" w:rsidRDefault="004009A9" w:rsidP="004009A9">
            <w:pPr>
              <w:spacing w:after="0" w:line="0" w:lineRule="atLeast"/>
              <w:ind w:right="3683"/>
              <w:jc w:val="right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Cs w:val="20"/>
        </w:rPr>
        <w:sectPr w:rsidR="004009A9" w:rsidRPr="00557F83">
          <w:pgSz w:w="11900" w:h="16838"/>
          <w:pgMar w:top="1112" w:right="926" w:bottom="431" w:left="940" w:header="0" w:footer="0" w:gutter="0"/>
          <w:cols w:space="0" w:equalWidth="0">
            <w:col w:w="10040"/>
          </w:cols>
          <w:docGrid w:linePitch="360"/>
        </w:sectPr>
      </w:pP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6" w:name="page217"/>
      <w:bookmarkEnd w:id="6"/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Циљеви професионалне оријентације:</w:t>
      </w:r>
    </w:p>
    <w:p w:rsidR="004009A9" w:rsidRPr="00557F83" w:rsidRDefault="004009A9" w:rsidP="004009A9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numPr>
          <w:ilvl w:val="0"/>
          <w:numId w:val="39"/>
        </w:numPr>
        <w:tabs>
          <w:tab w:val="left" w:pos="247"/>
        </w:tabs>
        <w:spacing w:after="0" w:line="0" w:lineRule="atLeast"/>
        <w:ind w:left="2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Самоспознаја</w:t>
      </w:r>
    </w:p>
    <w:p w:rsidR="004009A9" w:rsidRPr="00557F83" w:rsidRDefault="004009A9" w:rsidP="004009A9">
      <w:pPr>
        <w:spacing w:after="0" w:line="43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39"/>
        </w:numPr>
        <w:tabs>
          <w:tab w:val="left" w:pos="247"/>
        </w:tabs>
        <w:spacing w:after="0" w:line="0" w:lineRule="atLeast"/>
        <w:ind w:left="2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Упознавање са разноврсним занимањима</w:t>
      </w:r>
    </w:p>
    <w:p w:rsidR="004009A9" w:rsidRPr="00557F83" w:rsidRDefault="004009A9" w:rsidP="004009A9">
      <w:pPr>
        <w:spacing w:after="0" w:line="4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39"/>
        </w:numPr>
        <w:tabs>
          <w:tab w:val="left" w:pos="247"/>
        </w:tabs>
        <w:spacing w:after="0" w:line="0" w:lineRule="atLeast"/>
        <w:ind w:left="2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Како се понашати приликом представљања</w:t>
      </w:r>
    </w:p>
    <w:p w:rsidR="004009A9" w:rsidRPr="00557F83" w:rsidRDefault="004009A9" w:rsidP="004009A9">
      <w:pPr>
        <w:spacing w:after="0" w:line="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39"/>
        </w:numPr>
        <w:tabs>
          <w:tab w:val="left" w:pos="247"/>
        </w:tabs>
        <w:spacing w:after="0" w:line="0" w:lineRule="atLeast"/>
        <w:ind w:left="2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Писање аутобиографије</w:t>
      </w:r>
    </w:p>
    <w:p w:rsidR="004009A9" w:rsidRPr="00557F83" w:rsidRDefault="004009A9" w:rsidP="004009A9">
      <w:pPr>
        <w:spacing w:after="0" w:line="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39"/>
        </w:numPr>
        <w:tabs>
          <w:tab w:val="left" w:pos="247"/>
        </w:tabs>
        <w:spacing w:after="0" w:line="0" w:lineRule="atLeast"/>
        <w:ind w:left="2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Сазнања о списковима дефицитарних  занимања</w:t>
      </w: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35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Наставници укључени у пројекат:</w:t>
      </w:r>
    </w:p>
    <w:p w:rsidR="004009A9" w:rsidRPr="00557F83" w:rsidRDefault="004009A9" w:rsidP="004009A9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numPr>
          <w:ilvl w:val="0"/>
          <w:numId w:val="41"/>
        </w:numPr>
        <w:tabs>
          <w:tab w:val="left" w:pos="1447"/>
        </w:tabs>
        <w:spacing w:after="0" w:line="0" w:lineRule="atLeast"/>
        <w:ind w:left="14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Разредне старешине 7. Разреда</w:t>
      </w:r>
    </w:p>
    <w:p w:rsidR="004009A9" w:rsidRPr="00557F83" w:rsidRDefault="004009A9" w:rsidP="004009A9">
      <w:pPr>
        <w:numPr>
          <w:ilvl w:val="0"/>
          <w:numId w:val="41"/>
        </w:numPr>
        <w:tabs>
          <w:tab w:val="left" w:pos="1447"/>
        </w:tabs>
        <w:spacing w:after="0" w:line="0" w:lineRule="atLeast"/>
        <w:ind w:left="14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Разредне старешине 8. Разреда</w:t>
      </w:r>
    </w:p>
    <w:p w:rsidR="004009A9" w:rsidRPr="00557F83" w:rsidRDefault="004009A9" w:rsidP="004009A9">
      <w:pPr>
        <w:numPr>
          <w:ilvl w:val="0"/>
          <w:numId w:val="41"/>
        </w:numPr>
        <w:tabs>
          <w:tab w:val="left" w:pos="1447"/>
        </w:tabs>
        <w:spacing w:after="0" w:line="0" w:lineRule="atLeast"/>
        <w:ind w:left="14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Наставник српског језика</w:t>
      </w:r>
    </w:p>
    <w:p w:rsidR="004009A9" w:rsidRPr="00557F83" w:rsidRDefault="004009A9" w:rsidP="004009A9">
      <w:pPr>
        <w:spacing w:after="0" w:line="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41"/>
        </w:numPr>
        <w:tabs>
          <w:tab w:val="left" w:pos="1447"/>
        </w:tabs>
        <w:spacing w:after="0" w:line="0" w:lineRule="atLeast"/>
        <w:ind w:left="14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Наставник ликовне културе</w:t>
      </w:r>
    </w:p>
    <w:p w:rsidR="004009A9" w:rsidRPr="00557F83" w:rsidRDefault="004009A9" w:rsidP="004009A9">
      <w:pPr>
        <w:spacing w:after="0" w:line="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41"/>
        </w:numPr>
        <w:tabs>
          <w:tab w:val="left" w:pos="1447"/>
        </w:tabs>
        <w:spacing w:after="0" w:line="0" w:lineRule="atLeast"/>
        <w:ind w:left="14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Наставник енглеског језика</w:t>
      </w:r>
    </w:p>
    <w:p w:rsidR="004009A9" w:rsidRPr="00557F83" w:rsidRDefault="004009A9" w:rsidP="004009A9">
      <w:pPr>
        <w:spacing w:after="0" w:line="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4009A9" w:rsidRPr="00557F83" w:rsidRDefault="004009A9" w:rsidP="004009A9">
      <w:pPr>
        <w:numPr>
          <w:ilvl w:val="0"/>
          <w:numId w:val="41"/>
        </w:numPr>
        <w:tabs>
          <w:tab w:val="left" w:pos="1447"/>
        </w:tabs>
        <w:spacing w:after="0" w:line="0" w:lineRule="atLeast"/>
        <w:ind w:left="1447" w:hanging="247"/>
        <w:rPr>
          <w:rFonts w:ascii="Times New Roman" w:eastAsia="Times New Roman" w:hAnsi="Times New Roman" w:cs="Times New Roman"/>
          <w:sz w:val="24"/>
          <w:szCs w:val="20"/>
        </w:rPr>
      </w:pPr>
      <w:r w:rsidRPr="00557F83">
        <w:rPr>
          <w:rFonts w:ascii="Times New Roman" w:eastAsia="Times New Roman" w:hAnsi="Times New Roman" w:cs="Times New Roman"/>
          <w:sz w:val="24"/>
          <w:szCs w:val="20"/>
        </w:rPr>
        <w:t>Наставник техничко информатичког образовања</w:t>
      </w:r>
    </w:p>
    <w:p w:rsidR="004009A9" w:rsidRPr="00557F83" w:rsidRDefault="004009A9" w:rsidP="004009A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09A9" w:rsidRPr="00557F83" w:rsidRDefault="004009A9" w:rsidP="004009A9">
      <w:pPr>
        <w:spacing w:after="0" w:line="0" w:lineRule="atLeast"/>
        <w:ind w:right="-300"/>
        <w:jc w:val="center"/>
        <w:rPr>
          <w:rFonts w:ascii="Times New Roman" w:eastAsia="Calibri" w:hAnsi="Times New Roman" w:cs="Times New Roman"/>
          <w:szCs w:val="20"/>
        </w:rPr>
        <w:sectPr w:rsidR="004009A9" w:rsidRPr="00557F83">
          <w:pgSz w:w="11900" w:h="16838"/>
          <w:pgMar w:top="1125" w:right="1440" w:bottom="431" w:left="1133" w:header="0" w:footer="0" w:gutter="0"/>
          <w:cols w:space="0" w:equalWidth="0">
            <w:col w:w="9334"/>
          </w:cols>
          <w:docGrid w:linePitch="360"/>
        </w:sectPr>
      </w:pPr>
    </w:p>
    <w:p w:rsidR="004009A9" w:rsidRPr="00557F83" w:rsidRDefault="004009A9" w:rsidP="0040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F8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План рада тима за професионалну оријентацију за 2018/2019</w:t>
      </w:r>
    </w:p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У овој школској години у плану је одржавање четири састанка ПО  тима.</w:t>
      </w:r>
    </w:p>
    <w:p w:rsidR="004009A9" w:rsidRPr="00557F83" w:rsidRDefault="004009A9" w:rsidP="004009A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На првом састанку планирано је да разредне старешине седмог, као и осмог разреда преузму планове и сав потребан материјал за рад у 2018/2019 школској години.</w:t>
      </w:r>
    </w:p>
    <w:p w:rsidR="004009A9" w:rsidRPr="00557F83" w:rsidRDefault="004009A9" w:rsidP="004009A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На другом састанку планирано је формирање листе радних организација, институција и школа ради реализовања реалних сусрета.</w:t>
      </w:r>
    </w:p>
    <w:p w:rsidR="004009A9" w:rsidRPr="00557F83" w:rsidRDefault="004009A9" w:rsidP="004009A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На трећем састанку урадиће се анализа одрађених радионица и размењиваће се искуство након рада са ученицима.</w:t>
      </w:r>
    </w:p>
    <w:p w:rsidR="004009A9" w:rsidRPr="00557F83" w:rsidRDefault="004009A9" w:rsidP="004009A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На </w:t>
      </w:r>
      <w:r w:rsidRPr="00557F83">
        <w:rPr>
          <w:rFonts w:ascii="Times New Roman" w:eastAsia="Calibri" w:hAnsi="Times New Roman" w:cs="Times New Roman"/>
          <w:sz w:val="24"/>
          <w:szCs w:val="24"/>
        </w:rPr>
        <w:t>четвртом састанку планира се представљање плаката које су ученици направили након посета школама и радним организацијама.</w:t>
      </w:r>
    </w:p>
    <w:p w:rsidR="004009A9" w:rsidRPr="00557F83" w:rsidRDefault="004009A9" w:rsidP="004009A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F83">
        <w:rPr>
          <w:rFonts w:ascii="Times New Roman" w:eastAsia="Calibri" w:hAnsi="Times New Roman" w:cs="Times New Roman"/>
          <w:sz w:val="24"/>
          <w:szCs w:val="24"/>
        </w:rPr>
        <w:t>Априла месеца, упутиће се позив школама, којима је наша школа ментор, да дођу у студијску посету и да на тај начин разменимо искуства у раду.</w:t>
      </w:r>
    </w:p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p w:rsidR="004009A9" w:rsidRPr="00557F83" w:rsidRDefault="004009A9" w:rsidP="004009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009A9" w:rsidRPr="00557F83" w:rsidRDefault="004009A9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RS"/>
        </w:rPr>
        <w:t>9.  Тим за праћење конкурса и израду пројеката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праћење конкурса и израду пројеката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Милосављевић</w:t>
      </w:r>
    </w:p>
    <w:p w:rsidR="004032BD" w:rsidRPr="00557F83" w:rsidRDefault="004032BD" w:rsidP="004032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Виолета Живковић</w:t>
      </w:r>
    </w:p>
    <w:p w:rsidR="004032BD" w:rsidRPr="00557F83" w:rsidRDefault="004032BD" w:rsidP="004032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Младеновић</w:t>
      </w:r>
    </w:p>
    <w:p w:rsidR="004032BD" w:rsidRPr="00557F83" w:rsidRDefault="004032BD" w:rsidP="004032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Борко Петровић</w:t>
      </w:r>
    </w:p>
    <w:p w:rsidR="004032BD" w:rsidRPr="00557F83" w:rsidRDefault="004032BD" w:rsidP="004032B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Андријана Динић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C87A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RS"/>
        </w:rPr>
        <w:t>10.  Тим за Годишњи план рада школе</w:t>
      </w:r>
    </w:p>
    <w:p w:rsidR="00C87A2E" w:rsidRPr="00557F83" w:rsidRDefault="00C87A2E" w:rsidP="00C87A2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Годишњи план рада школе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Томислав Савић</w:t>
      </w:r>
    </w:p>
    <w:p w:rsidR="004032BD" w:rsidRPr="00557F83" w:rsidRDefault="004032BD" w:rsidP="004032B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Марковић</w:t>
      </w:r>
    </w:p>
    <w:p w:rsidR="004032BD" w:rsidRPr="00557F83" w:rsidRDefault="004032BD" w:rsidP="004032B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Зоран Марковић</w:t>
      </w:r>
    </w:p>
    <w:p w:rsidR="004032BD" w:rsidRPr="00557F83" w:rsidRDefault="004032BD" w:rsidP="004032B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Милосављевић</w:t>
      </w:r>
    </w:p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32BD" w:rsidRPr="00557F83" w:rsidRDefault="004032BD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11. Тим за развој факултативног програма</w:t>
      </w:r>
    </w:p>
    <w:p w:rsidR="004009A9" w:rsidRPr="00557F83" w:rsidRDefault="004009A9" w:rsidP="004009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развој факултативног програма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Ђурић</w:t>
      </w:r>
    </w:p>
    <w:p w:rsidR="004032BD" w:rsidRPr="00557F83" w:rsidRDefault="004032BD" w:rsidP="004032BD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Андријана Динић</w:t>
      </w:r>
    </w:p>
    <w:p w:rsidR="004032BD" w:rsidRPr="00557F83" w:rsidRDefault="004032BD" w:rsidP="004032BD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Љиљана Марковић</w:t>
      </w:r>
    </w:p>
    <w:p w:rsidR="004032BD" w:rsidRPr="00557F83" w:rsidRDefault="004032BD" w:rsidP="004032BD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Танић</w:t>
      </w:r>
    </w:p>
    <w:p w:rsidR="004032BD" w:rsidRPr="00557F83" w:rsidRDefault="004032BD" w:rsidP="004032BD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Биљана Илић</w:t>
      </w:r>
    </w:p>
    <w:p w:rsidR="004009A9" w:rsidRPr="00557F83" w:rsidRDefault="004009A9" w:rsidP="004009A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009A9" w:rsidRPr="00557F83" w:rsidRDefault="004009A9" w:rsidP="004009A9">
      <w:pPr>
        <w:ind w:left="360"/>
        <w:rPr>
          <w:rFonts w:ascii="Times New Roman" w:hAnsi="Times New Roman" w:cs="Times New Roman"/>
          <w:sz w:val="24"/>
          <w:szCs w:val="24"/>
        </w:rPr>
      </w:pPr>
      <w:r w:rsidRPr="00557F83">
        <w:rPr>
          <w:rFonts w:ascii="Times New Roman" w:hAnsi="Times New Roman" w:cs="Times New Roman"/>
          <w:b/>
          <w:sz w:val="24"/>
          <w:szCs w:val="24"/>
          <w:lang w:val="sr-Cyrl-CS"/>
        </w:rPr>
        <w:t>План и Програм рада Тима за факултативни програм за школску 2018/2019.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590"/>
        <w:gridCol w:w="2268"/>
      </w:tblGrid>
      <w:tr w:rsidR="004009A9" w:rsidRPr="00557F83" w:rsidTr="004009A9">
        <w:trPr>
          <w:jc w:val="center"/>
        </w:trPr>
        <w:tc>
          <w:tcPr>
            <w:tcW w:w="1998" w:type="dxa"/>
            <w:shd w:val="pct15" w:color="auto" w:fill="auto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4590" w:type="dxa"/>
            <w:shd w:val="pct15" w:color="auto" w:fill="auto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тима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Драгана Ђурић</w:t>
            </w:r>
            <w:r w:rsidRPr="00557F8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Андријана Динић</w:t>
            </w:r>
            <w:r w:rsidRPr="00557F8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Бојан Ицић</w:t>
            </w:r>
            <w:r w:rsidRPr="00557F8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Љиљана Марковић</w:t>
            </w: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Август 2018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План рада тима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Роботика и програмирање: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Драгана Ђурић, Андријана Динић, Бојан Ицић</w:t>
            </w:r>
          </w:p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Немачки језик: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Љиљана Марковић</w:t>
            </w: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Август 2018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група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Роботика и програмирање: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Драгана Ђурић, Андријана Динић, Бојан Ицић</w:t>
            </w:r>
          </w:p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Немачки језик: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Љиљана Марковић</w:t>
            </w: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RS"/>
              </w:rPr>
              <w:t>Октобар 2018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раду тима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Андријана Динић</w:t>
            </w: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Фебруар 2019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такмичење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Роботика и програмирање: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Драгана Ђурић</w:t>
            </w: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;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Андријана Динић</w:t>
            </w: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Бојан Ицић</w:t>
            </w:r>
          </w:p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Фебруар 2019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Годишњи извештај о раду тима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Андријана Динић</w:t>
            </w: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Јун 2019</w:t>
            </w:r>
          </w:p>
        </w:tc>
      </w:tr>
      <w:tr w:rsidR="004009A9" w:rsidRPr="00557F83" w:rsidTr="004009A9">
        <w:trPr>
          <w:jc w:val="center"/>
        </w:trPr>
        <w:tc>
          <w:tcPr>
            <w:tcW w:w="199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Евалуација</w:t>
            </w:r>
          </w:p>
        </w:tc>
        <w:tc>
          <w:tcPr>
            <w:tcW w:w="4590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Роботика: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Драгана Ђурић</w:t>
            </w: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Андријана Динић</w:t>
            </w: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Бојан Ицић</w:t>
            </w:r>
          </w:p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Немачки језик: </w:t>
            </w: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Љиљана Марковић</w:t>
            </w:r>
          </w:p>
        </w:tc>
        <w:tc>
          <w:tcPr>
            <w:tcW w:w="2268" w:type="dxa"/>
            <w:vAlign w:val="center"/>
          </w:tcPr>
          <w:p w:rsidR="004009A9" w:rsidRPr="00557F83" w:rsidRDefault="004009A9" w:rsidP="004009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F83">
              <w:rPr>
                <w:rFonts w:ascii="Times New Roman" w:hAnsi="Times New Roman"/>
                <w:sz w:val="24"/>
                <w:szCs w:val="24"/>
                <w:lang w:val="sr-Cyrl-CS"/>
              </w:rPr>
              <w:t>Јун 2019</w:t>
            </w:r>
          </w:p>
        </w:tc>
      </w:tr>
    </w:tbl>
    <w:p w:rsidR="004032BD" w:rsidRPr="00557F83" w:rsidRDefault="004032BD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009A9" w:rsidRPr="00557F83" w:rsidRDefault="004009A9" w:rsidP="004032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highlight w:val="yellow"/>
          <w:lang w:val="sr-Cyrl-RS"/>
        </w:rPr>
        <w:t>РОБОТИКА И ПРОГРАМИРАЊЕ</w:t>
      </w: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57F83" w:rsidRPr="00557F83" w:rsidRDefault="00557F83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032BD" w:rsidRPr="00557F83" w:rsidRDefault="004032BD" w:rsidP="004009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12. Тим за здравствену и социјалну заштиту деце</w:t>
      </w:r>
    </w:p>
    <w:p w:rsidR="004009A9" w:rsidRPr="00557F83" w:rsidRDefault="004009A9" w:rsidP="004009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57F83">
        <w:rPr>
          <w:rFonts w:ascii="Times New Roman" w:hAnsi="Times New Roman" w:cs="Times New Roman"/>
          <w:sz w:val="24"/>
          <w:szCs w:val="24"/>
          <w:lang w:val="sr-Cyrl-RS"/>
        </w:rPr>
        <w:t>Стручни тим за здравствену и социјалну заштиту деце у школској 2018/2019. год. радиће у саставу:</w:t>
      </w:r>
    </w:p>
    <w:p w:rsidR="004032BD" w:rsidRPr="00557F83" w:rsidRDefault="004032BD" w:rsidP="004032BD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Ђурић</w:t>
      </w:r>
    </w:p>
    <w:p w:rsidR="004032BD" w:rsidRPr="00557F83" w:rsidRDefault="004032BD" w:rsidP="004032BD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Боринка Милошевић</w:t>
      </w:r>
    </w:p>
    <w:p w:rsidR="004032BD" w:rsidRPr="00557F83" w:rsidRDefault="004032BD" w:rsidP="004032BD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Жељко Бановић</w:t>
      </w:r>
    </w:p>
    <w:p w:rsidR="004032BD" w:rsidRPr="00557F83" w:rsidRDefault="004032BD" w:rsidP="004032BD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57F83">
        <w:rPr>
          <w:rFonts w:ascii="Times New Roman" w:eastAsia="Calibri" w:hAnsi="Times New Roman" w:cs="Times New Roman"/>
          <w:sz w:val="24"/>
          <w:szCs w:val="24"/>
          <w:lang w:val="sr-Cyrl-RS"/>
        </w:rPr>
        <w:t>Снежана Марјановић</w:t>
      </w:r>
    </w:p>
    <w:p w:rsidR="005971C2" w:rsidRPr="00557F83" w:rsidRDefault="005971C2">
      <w:pPr>
        <w:rPr>
          <w:rFonts w:ascii="Times New Roman" w:hAnsi="Times New Roman" w:cs="Times New Roman"/>
          <w:sz w:val="24"/>
          <w:szCs w:val="24"/>
        </w:rPr>
      </w:pPr>
    </w:p>
    <w:p w:rsidR="00557F83" w:rsidRPr="00557F83" w:rsidRDefault="00557F83" w:rsidP="00557F83">
      <w:pPr>
        <w:rPr>
          <w:rFonts w:ascii="Times New Roman" w:hAnsi="Times New Roman" w:cs="Times New Roman"/>
          <w:lang w:val="sr-Cyrl-CS"/>
        </w:rPr>
      </w:pPr>
      <w:r w:rsidRPr="00557F83">
        <w:rPr>
          <w:rFonts w:ascii="Times New Roman" w:hAnsi="Times New Roman" w:cs="Times New Roman"/>
        </w:rPr>
        <w:t xml:space="preserve">       </w:t>
      </w:r>
    </w:p>
    <w:tbl>
      <w:tblPr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700"/>
        <w:gridCol w:w="1800"/>
      </w:tblGrid>
      <w:tr w:rsidR="00557F83" w:rsidRPr="00557F83" w:rsidTr="0050093E">
        <w:tc>
          <w:tcPr>
            <w:tcW w:w="4950" w:type="dxa"/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700" w:type="dxa"/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Време реализације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Акција: Помозимо једни другима: прикупљање половних уџбеника, школског прибора потребног за почетак школске године и уручивање најугроженијима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Татјана Спасић, Силвана Димитријевић, Наталија Секуловић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Септембар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Акција у оквиру Дечје недеље, Хуманост на делу; прикупљање половних одевних предмета, играчака за социјално угрожене ученике.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Сви чланови тима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Правилна исхрана – здрава исхрана, предавање на дату тему, изложба воћа и поврћа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Боринка Милошевић, Татјана Спасић, Силвана Димитријевић, Наталија Секуловић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Значај одржавања личне хигијене и превенција болести, основне хигијенске навике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Боринка Милошевић, Татјана Спасић, Силвана Димитријевић, Наталија Секуловић, Снежана Марјановић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Деформација тела као последица недовољне физичке активности – Колико сам физички активан у току дана - истраживање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Снежана Марјановић, Боринка Милошевић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Децембар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Утицај алкохола на развој нервног система и младог организма – предавање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Боринка Милошевић, Силвана Димитријевић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Јануар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Штетност утицаја дуванског дима на здравље људи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Жељко Бановић, Боринка Милошевић, Снежана Марјановић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Март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highlight w:val="yellow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„Мој омиљени спорт“ – разлози за бављење спортом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Жељко Бановић,Снежана Марјановић, Силвана Димитријевић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Мај</w:t>
            </w:r>
          </w:p>
        </w:tc>
      </w:tr>
      <w:tr w:rsidR="00557F83" w:rsidRPr="00557F83" w:rsidTr="0050093E">
        <w:tc>
          <w:tcPr>
            <w:tcW w:w="4950" w:type="dxa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lastRenderedPageBreak/>
              <w:t>Лето је већ стигло – како се заштити од штетног УВ зрачења – разговор са децом</w:t>
            </w:r>
          </w:p>
        </w:tc>
        <w:tc>
          <w:tcPr>
            <w:tcW w:w="27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Сви чланови тима</w:t>
            </w:r>
          </w:p>
        </w:tc>
        <w:tc>
          <w:tcPr>
            <w:tcW w:w="1800" w:type="dxa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јун</w:t>
            </w:r>
          </w:p>
        </w:tc>
      </w:tr>
    </w:tbl>
    <w:p w:rsidR="00557F83" w:rsidRPr="00557F83" w:rsidRDefault="00557F83" w:rsidP="00557F83">
      <w:pPr>
        <w:rPr>
          <w:rFonts w:ascii="Times New Roman" w:hAnsi="Times New Roman" w:cs="Times New Roman"/>
          <w:lang w:val="sr-Cyrl-RS"/>
        </w:rPr>
      </w:pPr>
    </w:p>
    <w:p w:rsidR="00557F83" w:rsidRPr="00557F83" w:rsidRDefault="00557F83" w:rsidP="00557F83">
      <w:pPr>
        <w:rPr>
          <w:rFonts w:ascii="Times New Roman" w:hAnsi="Times New Roman" w:cs="Times New Roman"/>
          <w:lang w:val="sr-Cyrl-CS"/>
        </w:rPr>
      </w:pPr>
      <w:r w:rsidRPr="00557F83">
        <w:rPr>
          <w:rFonts w:ascii="Times New Roman" w:hAnsi="Times New Roman" w:cs="Times New Roman"/>
        </w:rPr>
        <w:t xml:space="preserve">                    </w:t>
      </w:r>
    </w:p>
    <w:tbl>
      <w:tblPr>
        <w:tblW w:w="98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760"/>
        <w:gridCol w:w="2160"/>
        <w:gridCol w:w="1890"/>
      </w:tblGrid>
      <w:tr w:rsidR="00557F83" w:rsidRPr="00557F83" w:rsidTr="0050093E">
        <w:tc>
          <w:tcPr>
            <w:tcW w:w="9810" w:type="dxa"/>
            <w:gridSpan w:val="3"/>
            <w:shd w:val="pct15" w:color="auto" w:fill="auto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План превенције употребе психоактивних супстанци код ученика</w:t>
            </w:r>
          </w:p>
        </w:tc>
      </w:tr>
      <w:tr w:rsidR="00557F83" w:rsidRPr="00557F83" w:rsidTr="0050093E">
        <w:tc>
          <w:tcPr>
            <w:tcW w:w="576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Време реализације</w:t>
            </w:r>
          </w:p>
        </w:tc>
      </w:tr>
      <w:tr w:rsidR="00557F83" w:rsidRPr="00557F83" w:rsidTr="0050093E">
        <w:tc>
          <w:tcPr>
            <w:tcW w:w="57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57F83">
              <w:rPr>
                <w:rFonts w:ascii="Times New Roman" w:hAnsi="Times New Roman" w:cs="Times New Roman"/>
                <w:lang w:val="sr-Cyrl-RS"/>
              </w:rPr>
              <w:t>Предавање за четврти и шести разред: Превенција и заштита деце од опојних дрога и алкохола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МУП РС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Септембар 2018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„Умеће одрастања“ - радионице за ученике млађег школског узраста: развој осећаја припадности, реаговање на непримерено понашање, реакција на фрустрације.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тима, учитељи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 xml:space="preserve">Октобар, новембар, децембар, јануар 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 xml:space="preserve">Подстицање тимског духа и поштовања правила кроз спортске активности за млађе разреде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Снежана Марјановић, Жељко Бановић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Април, мај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Обука стручних лица за наставнике о превенцији употребе психоактивних супстанци код ученика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Стручна лица Здравственог центра и Црвеног крста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Фебруар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Предавање; Болести зависности - наркоманија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Здравствени центар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Фебруар, март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Обука вршњака и креирање вршњачке подршке у превенцији злоупотребе психоактивних супстанци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Март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Радионице са ученицима старијих разреда: уверења и друштвени ставови о злоупотреби психоактивних супстанци; доступност информација путем медија и интернета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Април, мај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Тематске трибине и радионице са родитељима на тему: Улога родитеља у формирању самопоуздања и здравог животног стила, Комуникација родитеља и деце; Осмишљавање слободног времена код деце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Април, мај, јун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Сарадња са стручним лицима и установама у креирању и реализацији програма превенције у школи.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тима, Здравствени центар, Црвени крст, МУП РС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Током шк. 2018/2019. године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Саветовање код постојања сумње на злоупотребу психоактивних супстанци код ученика; сарадња са професионалцима (психолог)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тима, Здравствени центар, МУП РС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Током шк. 2018/2019. године</w:t>
            </w:r>
          </w:p>
        </w:tc>
      </w:tr>
    </w:tbl>
    <w:p w:rsidR="00557F83" w:rsidRPr="00557F83" w:rsidRDefault="00557F83" w:rsidP="00557F83">
      <w:pPr>
        <w:ind w:left="-540"/>
        <w:rPr>
          <w:rFonts w:ascii="Times New Roman" w:hAnsi="Times New Roman" w:cs="Times New Roman"/>
          <w:lang w:val="sr-Cyrl-CS"/>
        </w:rPr>
      </w:pPr>
      <w:r w:rsidRPr="00557F83">
        <w:rPr>
          <w:rFonts w:ascii="Times New Roman" w:hAnsi="Times New Roman" w:cs="Times New Roman"/>
          <w:b/>
          <w:lang w:val="sr-Cyrl-CS"/>
        </w:rPr>
        <w:t>Задужена лица којима се ученици могу обратити</w:t>
      </w:r>
      <w:r w:rsidRPr="00557F83">
        <w:rPr>
          <w:rFonts w:ascii="Times New Roman" w:hAnsi="Times New Roman" w:cs="Times New Roman"/>
          <w:lang w:val="sr-Cyrl-CS"/>
        </w:rPr>
        <w:t>:  Снежана Марјановић  и Силвана Димитријевић.</w:t>
      </w:r>
    </w:p>
    <w:tbl>
      <w:tblPr>
        <w:tblW w:w="98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2160"/>
        <w:gridCol w:w="1890"/>
      </w:tblGrid>
      <w:tr w:rsidR="00557F83" w:rsidRPr="00557F83" w:rsidTr="0050093E">
        <w:tc>
          <w:tcPr>
            <w:tcW w:w="9810" w:type="dxa"/>
            <w:gridSpan w:val="3"/>
            <w:tcBorders>
              <w:bottom w:val="single" w:sz="4" w:space="0" w:color="000000"/>
            </w:tcBorders>
            <w:shd w:val="pct15" w:color="auto" w:fill="auto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Заштита репродуктивног здравља</w:t>
            </w:r>
          </w:p>
        </w:tc>
      </w:tr>
      <w:tr w:rsidR="00557F83" w:rsidRPr="00557F83" w:rsidTr="0050093E">
        <w:tc>
          <w:tcPr>
            <w:tcW w:w="576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57F83">
              <w:rPr>
                <w:rFonts w:ascii="Times New Roman" w:hAnsi="Times New Roman" w:cs="Times New Roman"/>
                <w:b/>
                <w:lang w:val="sr-Cyrl-CS"/>
              </w:rPr>
              <w:t>Време реализације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Обука стручних лица за наставнике о заштити репродуктивног здравља и пружању информација ученицима у складу са узрастом.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Стручна лица Здравственог центра и Црвеног крста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Фебруар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Предавање: Промене у пубертету код дечака и девојчица, полно преностиве болести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Ангажовање радника Здравственог центра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Април 2019</w:t>
            </w:r>
          </w:p>
        </w:tc>
      </w:tr>
      <w:tr w:rsidR="00557F83" w:rsidRPr="00557F83" w:rsidTr="0050093E"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Радионице са ученицима старијих разреда на тему: Стрес и проблеми тинејџера; Љубав и границе; Колико добро познајемо једни друге; Доношење одлука.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тима, психолог, педагог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Април, мај, јун 2019</w:t>
            </w:r>
          </w:p>
        </w:tc>
      </w:tr>
      <w:tr w:rsidR="00557F83" w:rsidRPr="00557F83" w:rsidTr="0050093E">
        <w:trPr>
          <w:trHeight w:val="629"/>
        </w:trPr>
        <w:tc>
          <w:tcPr>
            <w:tcW w:w="57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Евалуација рада током године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57F83">
              <w:rPr>
                <w:rFonts w:ascii="Times New Roman" w:hAnsi="Times New Roman" w:cs="Times New Roman"/>
                <w:lang w:val="sr-Cyrl-CS"/>
              </w:rPr>
              <w:t>Чланови тима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7F83" w:rsidRPr="00557F83" w:rsidRDefault="00557F83" w:rsidP="005009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Јун  2019</w:t>
            </w:r>
          </w:p>
        </w:tc>
      </w:tr>
    </w:tbl>
    <w:p w:rsidR="004032BD" w:rsidRPr="00557F83" w:rsidRDefault="004032BD">
      <w:pPr>
        <w:rPr>
          <w:rFonts w:ascii="Times New Roman" w:hAnsi="Times New Roman" w:cs="Times New Roman"/>
          <w:sz w:val="24"/>
          <w:szCs w:val="24"/>
        </w:rPr>
      </w:pPr>
    </w:p>
    <w:sectPr w:rsidR="004032BD" w:rsidRPr="0055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A0"/>
    <w:multiLevelType w:val="hybridMultilevel"/>
    <w:tmpl w:val="15BCABA8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2"/>
    <w:multiLevelType w:val="hybridMultilevel"/>
    <w:tmpl w:val="434BAE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3"/>
    <w:multiLevelType w:val="hybridMultilevel"/>
    <w:tmpl w:val="4F38F26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A4"/>
    <w:multiLevelType w:val="hybridMultilevel"/>
    <w:tmpl w:val="4C5028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A5"/>
    <w:multiLevelType w:val="hybridMultilevel"/>
    <w:tmpl w:val="1DE872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A6"/>
    <w:multiLevelType w:val="hybridMultilevel"/>
    <w:tmpl w:val="6A37288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A7"/>
    <w:multiLevelType w:val="hybridMultilevel"/>
    <w:tmpl w:val="08F8B73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A8"/>
    <w:multiLevelType w:val="hybridMultilevel"/>
    <w:tmpl w:val="0CA6B46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A9"/>
    <w:multiLevelType w:val="hybridMultilevel"/>
    <w:tmpl w:val="763CB680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AA"/>
    <w:multiLevelType w:val="hybridMultilevel"/>
    <w:tmpl w:val="15B7132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AB"/>
    <w:multiLevelType w:val="hybridMultilevel"/>
    <w:tmpl w:val="3DA97044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AC"/>
    <w:multiLevelType w:val="hybridMultilevel"/>
    <w:tmpl w:val="1CDCE2DE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AD"/>
    <w:multiLevelType w:val="hybridMultilevel"/>
    <w:tmpl w:val="69D394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AE"/>
    <w:multiLevelType w:val="hybridMultilevel"/>
    <w:tmpl w:val="2539DFA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AF"/>
    <w:multiLevelType w:val="hybridMultilevel"/>
    <w:tmpl w:val="2DB880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FD392A"/>
    <w:multiLevelType w:val="multilevel"/>
    <w:tmpl w:val="95C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02432"/>
    <w:multiLevelType w:val="multilevel"/>
    <w:tmpl w:val="88F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9C03D2"/>
    <w:multiLevelType w:val="hybridMultilevel"/>
    <w:tmpl w:val="59C8A25E"/>
    <w:lvl w:ilvl="0" w:tplc="07280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0FB70ECF"/>
    <w:multiLevelType w:val="multilevel"/>
    <w:tmpl w:val="9B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81294"/>
    <w:multiLevelType w:val="multilevel"/>
    <w:tmpl w:val="BFD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CD7305"/>
    <w:multiLevelType w:val="multilevel"/>
    <w:tmpl w:val="CD4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62E1C"/>
    <w:multiLevelType w:val="multilevel"/>
    <w:tmpl w:val="359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6E63A5"/>
    <w:multiLevelType w:val="multilevel"/>
    <w:tmpl w:val="156E63A5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A6E7B"/>
    <w:multiLevelType w:val="hybridMultilevel"/>
    <w:tmpl w:val="73B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3635BA"/>
    <w:multiLevelType w:val="multilevel"/>
    <w:tmpl w:val="D268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F567E"/>
    <w:multiLevelType w:val="multilevel"/>
    <w:tmpl w:val="DA9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2C4D34"/>
    <w:multiLevelType w:val="multilevel"/>
    <w:tmpl w:val="359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F6593D"/>
    <w:multiLevelType w:val="multilevel"/>
    <w:tmpl w:val="5EF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C77E5B"/>
    <w:multiLevelType w:val="hybridMultilevel"/>
    <w:tmpl w:val="E4D6A8B6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71708"/>
    <w:multiLevelType w:val="multilevel"/>
    <w:tmpl w:val="6C3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703C2"/>
    <w:multiLevelType w:val="hybridMultilevel"/>
    <w:tmpl w:val="18689E7E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E310E"/>
    <w:multiLevelType w:val="multilevel"/>
    <w:tmpl w:val="552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D49A7"/>
    <w:multiLevelType w:val="multilevel"/>
    <w:tmpl w:val="823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84C33"/>
    <w:multiLevelType w:val="hybridMultilevel"/>
    <w:tmpl w:val="84D2020E"/>
    <w:lvl w:ilvl="0" w:tplc="A978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166367"/>
    <w:multiLevelType w:val="hybridMultilevel"/>
    <w:tmpl w:val="7590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C4CEF"/>
    <w:multiLevelType w:val="multilevel"/>
    <w:tmpl w:val="769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26A60"/>
    <w:multiLevelType w:val="multilevel"/>
    <w:tmpl w:val="548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E1554"/>
    <w:multiLevelType w:val="multilevel"/>
    <w:tmpl w:val="C11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A6766"/>
    <w:multiLevelType w:val="hybridMultilevel"/>
    <w:tmpl w:val="E33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12935"/>
    <w:multiLevelType w:val="multilevel"/>
    <w:tmpl w:val="607129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C65"/>
    <w:multiLevelType w:val="multilevel"/>
    <w:tmpl w:val="275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95406"/>
    <w:multiLevelType w:val="multilevel"/>
    <w:tmpl w:val="655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73C0"/>
    <w:multiLevelType w:val="hybridMultilevel"/>
    <w:tmpl w:val="7878F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60426"/>
    <w:multiLevelType w:val="multilevel"/>
    <w:tmpl w:val="761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72804"/>
    <w:multiLevelType w:val="hybridMultilevel"/>
    <w:tmpl w:val="015A2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29"/>
  </w:num>
  <w:num w:numId="5">
    <w:abstractNumId w:val="32"/>
  </w:num>
  <w:num w:numId="6">
    <w:abstractNumId w:val="20"/>
  </w:num>
  <w:num w:numId="7">
    <w:abstractNumId w:val="24"/>
  </w:num>
  <w:num w:numId="8">
    <w:abstractNumId w:val="31"/>
  </w:num>
  <w:num w:numId="9">
    <w:abstractNumId w:val="19"/>
  </w:num>
  <w:num w:numId="10">
    <w:abstractNumId w:val="40"/>
  </w:num>
  <w:num w:numId="11">
    <w:abstractNumId w:val="25"/>
  </w:num>
  <w:num w:numId="12">
    <w:abstractNumId w:val="36"/>
  </w:num>
  <w:num w:numId="13">
    <w:abstractNumId w:val="34"/>
  </w:num>
  <w:num w:numId="14">
    <w:abstractNumId w:val="38"/>
  </w:num>
  <w:num w:numId="15">
    <w:abstractNumId w:val="15"/>
  </w:num>
  <w:num w:numId="16">
    <w:abstractNumId w:val="16"/>
  </w:num>
  <w:num w:numId="17">
    <w:abstractNumId w:val="35"/>
  </w:num>
  <w:num w:numId="18">
    <w:abstractNumId w:val="18"/>
  </w:num>
  <w:num w:numId="19">
    <w:abstractNumId w:val="27"/>
  </w:num>
  <w:num w:numId="20">
    <w:abstractNumId w:val="41"/>
  </w:num>
  <w:num w:numId="21">
    <w:abstractNumId w:val="37"/>
  </w:num>
  <w:num w:numId="22">
    <w:abstractNumId w:val="17"/>
  </w:num>
  <w:num w:numId="23">
    <w:abstractNumId w:val="22"/>
  </w:num>
  <w:num w:numId="24">
    <w:abstractNumId w:val="43"/>
  </w:num>
  <w:num w:numId="25">
    <w:abstractNumId w:val="39"/>
  </w:num>
  <w:num w:numId="26">
    <w:abstractNumId w:val="4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33"/>
  </w:num>
  <w:num w:numId="43">
    <w:abstractNumId w:val="30"/>
  </w:num>
  <w:num w:numId="44">
    <w:abstractNumId w:val="4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D"/>
    <w:rsid w:val="004009A9"/>
    <w:rsid w:val="004032BD"/>
    <w:rsid w:val="00557F83"/>
    <w:rsid w:val="005971C2"/>
    <w:rsid w:val="008B1607"/>
    <w:rsid w:val="00AD30D4"/>
    <w:rsid w:val="00B71246"/>
    <w:rsid w:val="00C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2C8E"/>
  <w15:chartTrackingRefBased/>
  <w15:docId w15:val="{454E9828-A2C5-4F75-A32A-B7D4146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4009A9"/>
  </w:style>
  <w:style w:type="table" w:styleId="TableGrid">
    <w:name w:val="Table Grid"/>
    <w:basedOn w:val="TableNormal"/>
    <w:uiPriority w:val="59"/>
    <w:rsid w:val="005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Markovic</dc:creator>
  <cp:keywords/>
  <dc:description/>
  <cp:lastModifiedBy>Jelena Markovic</cp:lastModifiedBy>
  <cp:revision>4</cp:revision>
  <dcterms:created xsi:type="dcterms:W3CDTF">2018-09-11T19:38:00Z</dcterms:created>
  <dcterms:modified xsi:type="dcterms:W3CDTF">2018-09-11T20:17:00Z</dcterms:modified>
</cp:coreProperties>
</file>